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0A1948E" w14:textId="25F73139" w:rsidR="002101EE" w:rsidRPr="002101EE" w:rsidRDefault="007F796D" w:rsidP="002101EE">
      <w:pPr>
        <w:jc w:val="center"/>
        <w:rPr>
          <w:b/>
          <w:bCs/>
          <w:sz w:val="24"/>
          <w:szCs w:val="24"/>
          <w:lang w:val="es-ES"/>
        </w:rPr>
      </w:pPr>
      <w:r w:rsidRPr="00D12461">
        <w:rPr>
          <w:b/>
          <w:bCs/>
          <w:sz w:val="24"/>
          <w:szCs w:val="24"/>
          <w:lang w:val="es-ES"/>
        </w:rPr>
        <w:t>ANALISIS DE CAPTURA Y REUBICACION DE IGUANAS</w:t>
      </w:r>
    </w:p>
    <w:p w14:paraId="61CCDC82" w14:textId="77777777" w:rsidR="002101EE" w:rsidRPr="002101EE" w:rsidRDefault="002101EE" w:rsidP="002101EE">
      <w:pPr>
        <w:jc w:val="both"/>
        <w:rPr>
          <w:sz w:val="24"/>
          <w:szCs w:val="24"/>
          <w:lang w:val="es-ES"/>
        </w:rPr>
      </w:pPr>
      <w:r w:rsidRPr="002101EE">
        <w:rPr>
          <w:sz w:val="24"/>
          <w:szCs w:val="24"/>
          <w:lang w:val="es-ES"/>
        </w:rPr>
        <w:t>Machos: 175 individuos (62.7%)</w:t>
      </w:r>
    </w:p>
    <w:p w14:paraId="6FADEF77" w14:textId="77777777" w:rsidR="002101EE" w:rsidRPr="002101EE" w:rsidRDefault="002101EE" w:rsidP="002101EE">
      <w:pPr>
        <w:jc w:val="both"/>
        <w:rPr>
          <w:sz w:val="24"/>
          <w:szCs w:val="24"/>
          <w:lang w:val="es-ES"/>
        </w:rPr>
      </w:pPr>
      <w:r w:rsidRPr="002101EE">
        <w:rPr>
          <w:sz w:val="24"/>
          <w:szCs w:val="24"/>
          <w:lang w:val="es-ES"/>
        </w:rPr>
        <w:t>Hembras: 104 individuos (37.3%)</w:t>
      </w:r>
    </w:p>
    <w:p w14:paraId="70465AD9" w14:textId="77777777" w:rsidR="002101EE" w:rsidRPr="002101EE" w:rsidRDefault="002101EE" w:rsidP="002101EE">
      <w:pPr>
        <w:jc w:val="both"/>
        <w:rPr>
          <w:sz w:val="24"/>
          <w:szCs w:val="24"/>
          <w:lang w:val="es-ES"/>
        </w:rPr>
      </w:pPr>
      <w:r w:rsidRPr="002101EE">
        <w:rPr>
          <w:sz w:val="24"/>
          <w:szCs w:val="24"/>
          <w:lang w:val="es-ES"/>
        </w:rPr>
        <w:t>Total: 279 iguanas estudiadas</w:t>
      </w:r>
    </w:p>
    <w:p w14:paraId="7882F758" w14:textId="3656F738" w:rsidR="002101EE" w:rsidRPr="002101EE" w:rsidRDefault="002101EE" w:rsidP="002101EE">
      <w:pPr>
        <w:jc w:val="both"/>
        <w:rPr>
          <w:sz w:val="24"/>
          <w:szCs w:val="24"/>
          <w:lang w:val="es-ES"/>
        </w:rPr>
      </w:pPr>
      <w:r w:rsidRPr="002101EE">
        <w:rPr>
          <w:sz w:val="24"/>
          <w:szCs w:val="24"/>
          <w:lang w:val="es-ES"/>
        </w:rPr>
        <w:t>LA PROPORCIÓN REVELADORA:</w:t>
      </w:r>
    </w:p>
    <w:p w14:paraId="6C64C57E" w14:textId="77777777" w:rsidR="002101EE" w:rsidRPr="002101EE" w:rsidRDefault="002101EE" w:rsidP="002101EE">
      <w:pPr>
        <w:jc w:val="both"/>
        <w:rPr>
          <w:sz w:val="24"/>
          <w:szCs w:val="24"/>
          <w:lang w:val="es-ES"/>
        </w:rPr>
      </w:pPr>
      <w:r w:rsidRPr="002101EE">
        <w:rPr>
          <w:sz w:val="24"/>
          <w:szCs w:val="24"/>
          <w:lang w:val="es-ES"/>
        </w:rPr>
        <w:t xml:space="preserve">1.7 machos por cada hembra - esto significa </w:t>
      </w:r>
      <w:proofErr w:type="gramStart"/>
      <w:r w:rsidRPr="002101EE">
        <w:rPr>
          <w:sz w:val="24"/>
          <w:szCs w:val="24"/>
          <w:lang w:val="es-ES"/>
        </w:rPr>
        <w:t>que</w:t>
      </w:r>
      <w:proofErr w:type="gramEnd"/>
      <w:r w:rsidRPr="002101EE">
        <w:rPr>
          <w:sz w:val="24"/>
          <w:szCs w:val="24"/>
          <w:lang w:val="es-ES"/>
        </w:rPr>
        <w:t xml:space="preserve"> por cada 10 hembras, hay 17 machos en la población</w:t>
      </w:r>
    </w:p>
    <w:p w14:paraId="2C695665" w14:textId="417713A4" w:rsidR="002101EE" w:rsidRPr="002101EE" w:rsidRDefault="002101EE" w:rsidP="002101EE">
      <w:pPr>
        <w:jc w:val="both"/>
        <w:rPr>
          <w:sz w:val="24"/>
          <w:szCs w:val="24"/>
          <w:lang w:val="es-ES"/>
        </w:rPr>
      </w:pPr>
      <w:r w:rsidRPr="002101EE">
        <w:rPr>
          <w:sz w:val="24"/>
          <w:szCs w:val="24"/>
          <w:lang w:val="es-ES"/>
        </w:rPr>
        <w:t>EL HALLAZGO PRINCIPAL:</w:t>
      </w:r>
    </w:p>
    <w:p w14:paraId="60242626" w14:textId="77777777" w:rsidR="002101EE" w:rsidRPr="002101EE" w:rsidRDefault="002101EE" w:rsidP="002101EE">
      <w:pPr>
        <w:jc w:val="both"/>
        <w:rPr>
          <w:sz w:val="24"/>
          <w:szCs w:val="24"/>
          <w:lang w:val="es-ES"/>
        </w:rPr>
      </w:pPr>
      <w:r w:rsidRPr="002101EE">
        <w:rPr>
          <w:sz w:val="24"/>
          <w:szCs w:val="24"/>
          <w:lang w:val="es-ES"/>
        </w:rPr>
        <w:t>"Existe un claro sesgo masculino en esta población de iguanas verdes"</w:t>
      </w:r>
    </w:p>
    <w:p w14:paraId="5783EC8C" w14:textId="77777777" w:rsidR="002101EE" w:rsidRDefault="002101EE" w:rsidP="00E00178">
      <w:pPr>
        <w:jc w:val="both"/>
        <w:rPr>
          <w:sz w:val="24"/>
          <w:szCs w:val="24"/>
          <w:lang w:val="es-ES"/>
        </w:rPr>
      </w:pPr>
    </w:p>
    <w:p w14:paraId="2DB6BDCF" w14:textId="08EC353A" w:rsidR="002101EE" w:rsidRDefault="002101EE" w:rsidP="00E00178">
      <w:pPr>
        <w:jc w:val="both"/>
        <w:rPr>
          <w:sz w:val="24"/>
          <w:szCs w:val="24"/>
          <w:lang w:val="es-ES"/>
        </w:rPr>
      </w:pPr>
      <w:r w:rsidRPr="002101EE">
        <w:rPr>
          <w:sz w:val="24"/>
          <w:szCs w:val="24"/>
          <w:lang w:val="es-ES"/>
        </w:rPr>
        <w:drawing>
          <wp:inline distT="0" distB="0" distL="0" distR="0" wp14:anchorId="68C29E47" wp14:editId="7C3623EF">
            <wp:extent cx="5612130" cy="3189605"/>
            <wp:effectExtent l="0" t="0" r="7620" b="0"/>
            <wp:docPr id="1220860354" name="Imagen 1" descr="Gráfico, Gráfico de barras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860354" name="Imagen 1" descr="Gráfico, Gráfico de barras&#10;&#10;El contenido generado por IA puede ser incorrecto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8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93ADB" w14:textId="77777777" w:rsidR="002101EE" w:rsidRDefault="002101EE" w:rsidP="00E00178">
      <w:pPr>
        <w:jc w:val="both"/>
        <w:rPr>
          <w:sz w:val="24"/>
          <w:szCs w:val="24"/>
          <w:lang w:val="es-ES"/>
        </w:rPr>
      </w:pPr>
    </w:p>
    <w:p w14:paraId="42B96A81" w14:textId="77777777" w:rsidR="002101EE" w:rsidRPr="002101EE" w:rsidRDefault="002101EE" w:rsidP="002101EE">
      <w:pPr>
        <w:jc w:val="both"/>
        <w:rPr>
          <w:sz w:val="24"/>
          <w:szCs w:val="24"/>
          <w:lang w:val="es-ES"/>
        </w:rPr>
      </w:pPr>
      <w:r w:rsidRPr="002101EE">
        <w:rPr>
          <w:sz w:val="24"/>
          <w:szCs w:val="24"/>
          <w:lang w:val="es-ES"/>
        </w:rPr>
        <w:t>RESUMEN DE DISTRIBUCIÓN POR SEXO:</w:t>
      </w:r>
    </w:p>
    <w:p w14:paraId="5E37B2A6" w14:textId="77777777" w:rsidR="002101EE" w:rsidRPr="002101EE" w:rsidRDefault="002101EE" w:rsidP="002101EE">
      <w:pPr>
        <w:jc w:val="both"/>
        <w:rPr>
          <w:sz w:val="24"/>
          <w:szCs w:val="24"/>
          <w:lang w:val="es-ES"/>
        </w:rPr>
      </w:pPr>
      <w:r w:rsidRPr="002101EE">
        <w:rPr>
          <w:sz w:val="24"/>
          <w:szCs w:val="24"/>
          <w:lang w:val="es-ES"/>
        </w:rPr>
        <w:t xml:space="preserve">   • PREDOMINIO MASCULINO: 58.1% de la población son machos</w:t>
      </w:r>
    </w:p>
    <w:p w14:paraId="19CD77B4" w14:textId="77777777" w:rsidR="002101EE" w:rsidRPr="002101EE" w:rsidRDefault="002101EE" w:rsidP="002101EE">
      <w:pPr>
        <w:jc w:val="both"/>
        <w:rPr>
          <w:sz w:val="24"/>
          <w:szCs w:val="24"/>
          <w:lang w:val="es-ES"/>
        </w:rPr>
      </w:pPr>
      <w:r w:rsidRPr="002101EE">
        <w:rPr>
          <w:sz w:val="24"/>
          <w:szCs w:val="24"/>
          <w:lang w:val="es-ES"/>
        </w:rPr>
        <w:t xml:space="preserve">   • PROPORCIÓN: 1.4 machos por cada hembra</w:t>
      </w:r>
    </w:p>
    <w:p w14:paraId="7A75EF5B" w14:textId="77777777" w:rsidR="002101EE" w:rsidRPr="002101EE" w:rsidRDefault="002101EE" w:rsidP="002101EE">
      <w:pPr>
        <w:jc w:val="both"/>
        <w:rPr>
          <w:sz w:val="24"/>
          <w:szCs w:val="24"/>
          <w:lang w:val="es-ES"/>
        </w:rPr>
      </w:pPr>
      <w:r w:rsidRPr="002101EE">
        <w:rPr>
          <w:sz w:val="24"/>
          <w:szCs w:val="24"/>
          <w:lang w:val="es-ES"/>
        </w:rPr>
        <w:t xml:space="preserve">   • DIFERENCIA NUMÉRICA: 45 machos más que hembras</w:t>
      </w:r>
    </w:p>
    <w:p w14:paraId="196C7464" w14:textId="77777777" w:rsidR="002101EE" w:rsidRPr="002101EE" w:rsidRDefault="002101EE" w:rsidP="002101EE">
      <w:pPr>
        <w:jc w:val="both"/>
        <w:rPr>
          <w:sz w:val="24"/>
          <w:szCs w:val="24"/>
          <w:lang w:val="es-ES"/>
        </w:rPr>
      </w:pPr>
      <w:r w:rsidRPr="002101EE">
        <w:rPr>
          <w:sz w:val="24"/>
          <w:szCs w:val="24"/>
          <w:lang w:val="es-ES"/>
        </w:rPr>
        <w:t xml:space="preserve">   • DIMORFISMO: Los machos pesan 0.95 kg más en promedio</w:t>
      </w:r>
    </w:p>
    <w:p w14:paraId="70B9DD64" w14:textId="77777777" w:rsidR="002101EE" w:rsidRDefault="002101EE" w:rsidP="002101EE">
      <w:pPr>
        <w:jc w:val="both"/>
        <w:rPr>
          <w:sz w:val="24"/>
          <w:szCs w:val="24"/>
          <w:lang w:val="es-ES"/>
        </w:rPr>
      </w:pPr>
      <w:r w:rsidRPr="002101EE">
        <w:rPr>
          <w:sz w:val="24"/>
          <w:szCs w:val="24"/>
          <w:lang w:val="es-ES"/>
        </w:rPr>
        <w:t xml:space="preserve">   • COMPOSICIÓN: Ambos sexos muestran predominio de individuos adultos</w:t>
      </w:r>
    </w:p>
    <w:p w14:paraId="77BCECC2" w14:textId="77914C6E" w:rsidR="007F796D" w:rsidRPr="00D12461" w:rsidRDefault="007F796D" w:rsidP="00E00178">
      <w:pPr>
        <w:jc w:val="both"/>
        <w:rPr>
          <w:sz w:val="24"/>
          <w:szCs w:val="24"/>
          <w:lang w:val="es-ES"/>
        </w:rPr>
      </w:pPr>
      <w:r w:rsidRPr="00D12461">
        <w:rPr>
          <w:sz w:val="24"/>
          <w:szCs w:val="24"/>
          <w:lang w:val="es-ES"/>
        </w:rPr>
        <w:lastRenderedPageBreak/>
        <w:t>¿Qué estamos contando?</w:t>
      </w:r>
    </w:p>
    <w:p w14:paraId="48EC238C" w14:textId="77777777" w:rsidR="007F796D" w:rsidRPr="00D12461" w:rsidRDefault="007F796D" w:rsidP="00E00178">
      <w:pPr>
        <w:jc w:val="both"/>
        <w:rPr>
          <w:sz w:val="24"/>
          <w:szCs w:val="24"/>
          <w:lang w:val="es-ES"/>
        </w:rPr>
      </w:pPr>
      <w:r w:rsidRPr="00D12461">
        <w:rPr>
          <w:sz w:val="24"/>
          <w:szCs w:val="24"/>
          <w:lang w:val="es-ES"/>
        </w:rPr>
        <w:t>Historia: "De los 279 individuos estudiados, los adultos representan la abrumadora mayoría, formando el corazón de esta población de iguanas verdes"</w:t>
      </w:r>
    </w:p>
    <w:p w14:paraId="3187CAD8" w14:textId="3139376A" w:rsidR="007F796D" w:rsidRPr="00D12461" w:rsidRDefault="007F796D" w:rsidP="00E00178">
      <w:pPr>
        <w:jc w:val="both"/>
        <w:rPr>
          <w:sz w:val="24"/>
          <w:szCs w:val="24"/>
          <w:lang w:val="es-ES"/>
        </w:rPr>
      </w:pPr>
      <w:proofErr w:type="spellStart"/>
      <w:r w:rsidRPr="00D12461">
        <w:rPr>
          <w:sz w:val="24"/>
          <w:szCs w:val="24"/>
          <w:lang w:val="es-ES"/>
        </w:rPr>
        <w:t>Insight</w:t>
      </w:r>
      <w:proofErr w:type="spellEnd"/>
      <w:r w:rsidRPr="00D12461">
        <w:rPr>
          <w:sz w:val="24"/>
          <w:szCs w:val="24"/>
          <w:lang w:val="es-ES"/>
        </w:rPr>
        <w:t xml:space="preserve"> clave: Los adultos (77.4%) dominan numéricamente, mientras los juveniles son solo el 4.3% - esto sugiere patrones interesantes en la dinámica poblacional</w:t>
      </w:r>
    </w:p>
    <w:p w14:paraId="6CC45090" w14:textId="77777777" w:rsidR="007F796D" w:rsidRPr="00D12461" w:rsidRDefault="007F796D">
      <w:pPr>
        <w:rPr>
          <w:sz w:val="24"/>
          <w:szCs w:val="24"/>
          <w:lang w:val="es-ES"/>
        </w:rPr>
      </w:pPr>
    </w:p>
    <w:p w14:paraId="1E1D4ACD" w14:textId="77777777" w:rsidR="007F796D" w:rsidRPr="00D12461" w:rsidRDefault="007F796D">
      <w:pPr>
        <w:rPr>
          <w:sz w:val="24"/>
          <w:szCs w:val="24"/>
          <w:lang w:val="es-ES"/>
        </w:rPr>
      </w:pPr>
    </w:p>
    <w:p w14:paraId="6B8A9A9F" w14:textId="6EA0C657" w:rsidR="007F796D" w:rsidRPr="00D12461" w:rsidRDefault="007F796D">
      <w:pPr>
        <w:rPr>
          <w:sz w:val="24"/>
          <w:szCs w:val="24"/>
          <w:lang w:val="es-ES"/>
        </w:rPr>
      </w:pPr>
      <w:r w:rsidRPr="00D12461">
        <w:rPr>
          <w:sz w:val="24"/>
          <w:szCs w:val="24"/>
          <w:lang w:val="es-ES"/>
        </w:rPr>
        <w:drawing>
          <wp:inline distT="0" distB="0" distL="0" distR="0" wp14:anchorId="28E5DE1C" wp14:editId="4D5DF68E">
            <wp:extent cx="5612130" cy="4411980"/>
            <wp:effectExtent l="0" t="0" r="7620" b="7620"/>
            <wp:docPr id="1425753460" name="Imagen 1" descr="Gráfico, Gráfico de proyección so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5753460" name="Imagen 1" descr="Gráfico, Gráfico de proyección solar&#10;&#10;El contenido generado por IA puede ser incorrecto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1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E5FFA" w14:textId="77777777" w:rsidR="00E00178" w:rsidRPr="00D12461" w:rsidRDefault="00E00178">
      <w:pPr>
        <w:rPr>
          <w:sz w:val="24"/>
          <w:szCs w:val="24"/>
          <w:lang w:val="es-ES"/>
        </w:rPr>
      </w:pPr>
    </w:p>
    <w:p w14:paraId="4731F369" w14:textId="77777777" w:rsidR="00E00178" w:rsidRPr="00D12461" w:rsidRDefault="00E00178">
      <w:pPr>
        <w:rPr>
          <w:sz w:val="24"/>
          <w:szCs w:val="24"/>
          <w:lang w:val="es-ES"/>
        </w:rPr>
      </w:pPr>
    </w:p>
    <w:p w14:paraId="459F493D" w14:textId="77777777" w:rsidR="00E00178" w:rsidRPr="00D12461" w:rsidRDefault="00E00178">
      <w:pPr>
        <w:rPr>
          <w:sz w:val="24"/>
          <w:szCs w:val="24"/>
          <w:lang w:val="es-ES"/>
        </w:rPr>
      </w:pPr>
    </w:p>
    <w:p w14:paraId="6DADFFF3" w14:textId="77777777" w:rsidR="00E00178" w:rsidRPr="00D12461" w:rsidRDefault="00E00178">
      <w:pPr>
        <w:rPr>
          <w:sz w:val="24"/>
          <w:szCs w:val="24"/>
          <w:lang w:val="es-ES"/>
        </w:rPr>
      </w:pPr>
    </w:p>
    <w:p w14:paraId="21CC662E" w14:textId="77777777" w:rsidR="00E00178" w:rsidRPr="00D12461" w:rsidRDefault="00E00178">
      <w:pPr>
        <w:rPr>
          <w:sz w:val="24"/>
          <w:szCs w:val="24"/>
          <w:lang w:val="es-ES"/>
        </w:rPr>
      </w:pPr>
    </w:p>
    <w:p w14:paraId="667D9ABC" w14:textId="6D99631C" w:rsidR="00E00178" w:rsidRPr="00D12461" w:rsidRDefault="00E00178">
      <w:pPr>
        <w:rPr>
          <w:sz w:val="24"/>
          <w:szCs w:val="24"/>
          <w:lang w:val="es-ES"/>
        </w:rPr>
      </w:pPr>
      <w:r w:rsidRPr="00D12461">
        <w:rPr>
          <w:sz w:val="24"/>
          <w:szCs w:val="24"/>
          <w:lang w:val="es-ES"/>
        </w:rPr>
        <w:lastRenderedPageBreak/>
        <w:drawing>
          <wp:inline distT="0" distB="0" distL="0" distR="0" wp14:anchorId="307C2567" wp14:editId="4C383A23">
            <wp:extent cx="5612130" cy="3724275"/>
            <wp:effectExtent l="0" t="0" r="7620" b="9525"/>
            <wp:docPr id="697089061" name="Imagen 1" descr="Gráfico, Histo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089061" name="Imagen 1" descr="Gráfico, Histograma&#10;&#10;El contenido generado por IA puede ser incorrecto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6911E" w14:textId="77777777" w:rsidR="00E00178" w:rsidRPr="00E00178" w:rsidRDefault="00E00178" w:rsidP="00E00178">
      <w:pPr>
        <w:rPr>
          <w:sz w:val="24"/>
          <w:szCs w:val="24"/>
        </w:rPr>
      </w:pPr>
      <w:r w:rsidRPr="00E00178">
        <w:rPr>
          <w:b/>
          <w:bCs/>
          <w:sz w:val="24"/>
          <w:szCs w:val="24"/>
        </w:rPr>
        <w:t>¿Qué historia estamos contando?</w:t>
      </w:r>
    </w:p>
    <w:p w14:paraId="71CA3337" w14:textId="4143689D" w:rsidR="00E00178" w:rsidRPr="00E00178" w:rsidRDefault="00E00178" w:rsidP="00404AFB">
      <w:pPr>
        <w:numPr>
          <w:ilvl w:val="0"/>
          <w:numId w:val="1"/>
        </w:numPr>
        <w:jc w:val="both"/>
        <w:rPr>
          <w:sz w:val="24"/>
          <w:szCs w:val="24"/>
        </w:rPr>
      </w:pPr>
      <w:r w:rsidRPr="00E00178">
        <w:rPr>
          <w:b/>
          <w:bCs/>
          <w:sz w:val="24"/>
          <w:szCs w:val="24"/>
        </w:rPr>
        <w:t>Narrativa principal:</w:t>
      </w:r>
      <w:r w:rsidRPr="00E00178">
        <w:rPr>
          <w:sz w:val="24"/>
          <w:szCs w:val="24"/>
        </w:rPr>
        <w:t> "Esta no es una población homogénea - encontramos desde iguanas que caben en la palma de la mano hasta verdaderos gigantes"</w:t>
      </w:r>
      <w:r w:rsidR="007E1B7A" w:rsidRPr="00D12461">
        <w:rPr>
          <w:sz w:val="24"/>
          <w:szCs w:val="24"/>
        </w:rPr>
        <w:t>.</w:t>
      </w:r>
    </w:p>
    <w:p w14:paraId="751BC6FA" w14:textId="77777777" w:rsidR="00E00178" w:rsidRPr="00E00178" w:rsidRDefault="00E00178" w:rsidP="00404AFB">
      <w:pPr>
        <w:numPr>
          <w:ilvl w:val="0"/>
          <w:numId w:val="1"/>
        </w:numPr>
        <w:jc w:val="both"/>
        <w:rPr>
          <w:sz w:val="24"/>
          <w:szCs w:val="24"/>
        </w:rPr>
      </w:pPr>
      <w:r w:rsidRPr="00E00178">
        <w:rPr>
          <w:b/>
          <w:bCs/>
          <w:sz w:val="24"/>
          <w:szCs w:val="24"/>
        </w:rPr>
        <w:t>Drama de datos:</w:t>
      </w:r>
      <w:r w:rsidRPr="00E00178">
        <w:rPr>
          <w:sz w:val="24"/>
          <w:szCs w:val="24"/>
        </w:rPr>
        <w:t> El individuo de 6.5kg vs el de 235g - ¡una diferencia de 28 veces!</w:t>
      </w:r>
    </w:p>
    <w:p w14:paraId="45AD6AB8" w14:textId="556B6A9C" w:rsidR="00E00178" w:rsidRPr="00D12461" w:rsidRDefault="00E00178" w:rsidP="00404AFB">
      <w:pPr>
        <w:numPr>
          <w:ilvl w:val="0"/>
          <w:numId w:val="1"/>
        </w:numPr>
        <w:jc w:val="both"/>
        <w:rPr>
          <w:sz w:val="24"/>
          <w:szCs w:val="24"/>
        </w:rPr>
      </w:pPr>
      <w:proofErr w:type="spellStart"/>
      <w:r w:rsidRPr="00E00178">
        <w:rPr>
          <w:b/>
          <w:bCs/>
          <w:sz w:val="24"/>
          <w:szCs w:val="24"/>
        </w:rPr>
        <w:t>Insight</w:t>
      </w:r>
      <w:proofErr w:type="spellEnd"/>
      <w:r w:rsidRPr="00E00178">
        <w:rPr>
          <w:b/>
          <w:bCs/>
          <w:sz w:val="24"/>
          <w:szCs w:val="24"/>
        </w:rPr>
        <w:t xml:space="preserve"> estadístico:</w:t>
      </w:r>
      <w:r w:rsidRPr="00E00178">
        <w:rPr>
          <w:sz w:val="24"/>
          <w:szCs w:val="24"/>
        </w:rPr>
        <w:t> La distribución está sesgada a la derecha (media &gt; mediana), revelando la presencia de individuos excepcionalmente grandes</w:t>
      </w:r>
      <w:r w:rsidR="00404AFB" w:rsidRPr="00D12461">
        <w:rPr>
          <w:sz w:val="24"/>
          <w:szCs w:val="24"/>
        </w:rPr>
        <w:t>.</w:t>
      </w:r>
    </w:p>
    <w:p w14:paraId="232A8873" w14:textId="77777777" w:rsidR="00B602B7" w:rsidRPr="00D12461" w:rsidRDefault="00B602B7" w:rsidP="00B602B7">
      <w:pPr>
        <w:jc w:val="both"/>
        <w:rPr>
          <w:sz w:val="24"/>
          <w:szCs w:val="24"/>
        </w:rPr>
      </w:pPr>
    </w:p>
    <w:p w14:paraId="1C9D1722" w14:textId="77777777" w:rsidR="002B0407" w:rsidRPr="00D12461" w:rsidRDefault="002B0407" w:rsidP="00B602B7">
      <w:pPr>
        <w:jc w:val="both"/>
        <w:rPr>
          <w:sz w:val="24"/>
          <w:szCs w:val="24"/>
        </w:rPr>
      </w:pPr>
    </w:p>
    <w:p w14:paraId="2F3CC302" w14:textId="77777777" w:rsidR="002B0407" w:rsidRPr="00D12461" w:rsidRDefault="002B0407" w:rsidP="00B602B7">
      <w:pPr>
        <w:jc w:val="both"/>
        <w:rPr>
          <w:sz w:val="24"/>
          <w:szCs w:val="24"/>
        </w:rPr>
      </w:pPr>
    </w:p>
    <w:p w14:paraId="4FE0B060" w14:textId="77777777" w:rsidR="002B0407" w:rsidRPr="00D12461" w:rsidRDefault="002B0407" w:rsidP="00B602B7">
      <w:pPr>
        <w:jc w:val="both"/>
        <w:rPr>
          <w:sz w:val="24"/>
          <w:szCs w:val="24"/>
        </w:rPr>
      </w:pPr>
    </w:p>
    <w:p w14:paraId="6AD5FD0D" w14:textId="77777777" w:rsidR="002B0407" w:rsidRPr="00D12461" w:rsidRDefault="002B0407" w:rsidP="00B602B7">
      <w:pPr>
        <w:jc w:val="both"/>
        <w:rPr>
          <w:sz w:val="24"/>
          <w:szCs w:val="24"/>
        </w:rPr>
      </w:pPr>
    </w:p>
    <w:p w14:paraId="474E70BE" w14:textId="77777777" w:rsidR="002B0407" w:rsidRPr="00D12461" w:rsidRDefault="002B0407" w:rsidP="00B602B7">
      <w:pPr>
        <w:jc w:val="both"/>
        <w:rPr>
          <w:sz w:val="24"/>
          <w:szCs w:val="24"/>
        </w:rPr>
      </w:pPr>
    </w:p>
    <w:p w14:paraId="10F04678" w14:textId="77777777" w:rsidR="002B0407" w:rsidRPr="00D12461" w:rsidRDefault="002B0407" w:rsidP="00B602B7">
      <w:pPr>
        <w:jc w:val="both"/>
        <w:rPr>
          <w:sz w:val="24"/>
          <w:szCs w:val="24"/>
        </w:rPr>
      </w:pPr>
    </w:p>
    <w:p w14:paraId="6E056764" w14:textId="77777777" w:rsidR="002B0407" w:rsidRPr="00D12461" w:rsidRDefault="002B0407" w:rsidP="00B602B7">
      <w:pPr>
        <w:jc w:val="both"/>
        <w:rPr>
          <w:sz w:val="24"/>
          <w:szCs w:val="24"/>
        </w:rPr>
      </w:pPr>
    </w:p>
    <w:p w14:paraId="06796DC3" w14:textId="77777777" w:rsidR="002B0407" w:rsidRPr="00D12461" w:rsidRDefault="002B0407" w:rsidP="002B0407">
      <w:pPr>
        <w:jc w:val="both"/>
        <w:rPr>
          <w:sz w:val="24"/>
          <w:szCs w:val="24"/>
        </w:rPr>
      </w:pPr>
      <w:r w:rsidRPr="00D12461">
        <w:rPr>
          <w:sz w:val="24"/>
          <w:szCs w:val="24"/>
        </w:rPr>
        <w:lastRenderedPageBreak/>
        <w:t>¿Qué historia estamos contando?</w:t>
      </w:r>
    </w:p>
    <w:p w14:paraId="7B74938C" w14:textId="77777777" w:rsidR="002B0407" w:rsidRPr="00D12461" w:rsidRDefault="002B0407" w:rsidP="002B0407">
      <w:pPr>
        <w:jc w:val="both"/>
        <w:rPr>
          <w:sz w:val="24"/>
          <w:szCs w:val="24"/>
        </w:rPr>
      </w:pPr>
      <w:r w:rsidRPr="00D12461">
        <w:rPr>
          <w:sz w:val="24"/>
          <w:szCs w:val="24"/>
        </w:rPr>
        <w:t>Narrativa principal: "No todos los individuos son iguales - existe una marcada diferencia de tamaño entre sexos que revela estrategias evolutivas diferentes"</w:t>
      </w:r>
    </w:p>
    <w:p w14:paraId="4F22D605" w14:textId="77777777" w:rsidR="002B0407" w:rsidRPr="00D12461" w:rsidRDefault="002B0407" w:rsidP="00B602B7">
      <w:pPr>
        <w:jc w:val="both"/>
        <w:rPr>
          <w:sz w:val="24"/>
          <w:szCs w:val="24"/>
        </w:rPr>
      </w:pPr>
    </w:p>
    <w:p w14:paraId="657039EA" w14:textId="2B3603A4" w:rsidR="00B602B7" w:rsidRPr="00D12461" w:rsidRDefault="00B602B7" w:rsidP="00B602B7">
      <w:pPr>
        <w:jc w:val="both"/>
        <w:rPr>
          <w:sz w:val="24"/>
          <w:szCs w:val="24"/>
        </w:rPr>
      </w:pPr>
      <w:r w:rsidRPr="00D12461">
        <w:rPr>
          <w:sz w:val="24"/>
          <w:szCs w:val="24"/>
        </w:rPr>
        <w:drawing>
          <wp:inline distT="0" distB="0" distL="0" distR="0" wp14:anchorId="52366253" wp14:editId="4C72606B">
            <wp:extent cx="5612130" cy="3178810"/>
            <wp:effectExtent l="0" t="0" r="7620" b="2540"/>
            <wp:docPr id="1297324047" name="Imagen 1" descr="Gráf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324047" name="Imagen 1" descr="Gráfico&#10;&#10;El contenido generado por IA puede ser incorrecto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7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F330C" w14:textId="77777777" w:rsidR="00B602B7" w:rsidRPr="00D12461" w:rsidRDefault="00B602B7" w:rsidP="00B602B7">
      <w:pPr>
        <w:jc w:val="both"/>
        <w:rPr>
          <w:sz w:val="24"/>
          <w:szCs w:val="24"/>
        </w:rPr>
      </w:pPr>
      <w:r w:rsidRPr="00D12461">
        <w:rPr>
          <w:sz w:val="24"/>
          <w:szCs w:val="24"/>
        </w:rPr>
        <w:t>Drama científico: Los machos son un 53% más pesados en promedio, una diferencia dramática que afecta la ecología de la población</w:t>
      </w:r>
    </w:p>
    <w:p w14:paraId="5324F12B" w14:textId="20A20A2D" w:rsidR="00B602B7" w:rsidRPr="00E00178" w:rsidRDefault="00B602B7" w:rsidP="00B602B7">
      <w:pPr>
        <w:jc w:val="both"/>
        <w:rPr>
          <w:sz w:val="24"/>
          <w:szCs w:val="24"/>
        </w:rPr>
      </w:pPr>
      <w:r w:rsidRPr="00D12461">
        <w:rPr>
          <w:sz w:val="24"/>
          <w:szCs w:val="24"/>
        </w:rPr>
        <w:t>Contexto biológico: Este dimorfismo es típico en especies donde los machos compiten por hembras y territorio</w:t>
      </w:r>
    </w:p>
    <w:p w14:paraId="42F1479A" w14:textId="77777777" w:rsidR="00E00178" w:rsidRPr="00D12461" w:rsidRDefault="00E00178">
      <w:pPr>
        <w:rPr>
          <w:sz w:val="24"/>
          <w:szCs w:val="24"/>
          <w:lang w:val="es-ES"/>
        </w:rPr>
      </w:pPr>
    </w:p>
    <w:p w14:paraId="1077FB4C" w14:textId="77777777" w:rsidR="00E56C3D" w:rsidRPr="00D12461" w:rsidRDefault="00E56C3D">
      <w:pPr>
        <w:rPr>
          <w:sz w:val="24"/>
          <w:szCs w:val="24"/>
          <w:lang w:val="es-ES"/>
        </w:rPr>
      </w:pPr>
    </w:p>
    <w:p w14:paraId="4BEEC07C" w14:textId="77777777" w:rsidR="00E56C3D" w:rsidRPr="00D12461" w:rsidRDefault="00E56C3D">
      <w:pPr>
        <w:rPr>
          <w:sz w:val="24"/>
          <w:szCs w:val="24"/>
          <w:lang w:val="es-ES"/>
        </w:rPr>
      </w:pPr>
    </w:p>
    <w:p w14:paraId="43C35962" w14:textId="77777777" w:rsidR="00E56C3D" w:rsidRPr="00D12461" w:rsidRDefault="00E56C3D">
      <w:pPr>
        <w:rPr>
          <w:sz w:val="24"/>
          <w:szCs w:val="24"/>
          <w:lang w:val="es-ES"/>
        </w:rPr>
      </w:pPr>
    </w:p>
    <w:p w14:paraId="60E8EB6F" w14:textId="77777777" w:rsidR="00E56C3D" w:rsidRPr="00D12461" w:rsidRDefault="00E56C3D">
      <w:pPr>
        <w:rPr>
          <w:sz w:val="24"/>
          <w:szCs w:val="24"/>
          <w:lang w:val="es-ES"/>
        </w:rPr>
      </w:pPr>
    </w:p>
    <w:p w14:paraId="386AF697" w14:textId="77777777" w:rsidR="00E56C3D" w:rsidRPr="00D12461" w:rsidRDefault="00E56C3D">
      <w:pPr>
        <w:rPr>
          <w:sz w:val="24"/>
          <w:szCs w:val="24"/>
          <w:lang w:val="es-ES"/>
        </w:rPr>
      </w:pPr>
    </w:p>
    <w:p w14:paraId="0A4404E1" w14:textId="77777777" w:rsidR="00E56C3D" w:rsidRPr="00D12461" w:rsidRDefault="00E56C3D">
      <w:pPr>
        <w:rPr>
          <w:sz w:val="24"/>
          <w:szCs w:val="24"/>
          <w:lang w:val="es-ES"/>
        </w:rPr>
      </w:pPr>
    </w:p>
    <w:p w14:paraId="23FDB253" w14:textId="77777777" w:rsidR="00E56C3D" w:rsidRPr="00D12461" w:rsidRDefault="00E56C3D">
      <w:pPr>
        <w:rPr>
          <w:sz w:val="24"/>
          <w:szCs w:val="24"/>
          <w:lang w:val="es-ES"/>
        </w:rPr>
      </w:pPr>
    </w:p>
    <w:p w14:paraId="0BD6E25F" w14:textId="77777777" w:rsidR="00E56C3D" w:rsidRPr="00D12461" w:rsidRDefault="00E56C3D">
      <w:pPr>
        <w:rPr>
          <w:sz w:val="24"/>
          <w:szCs w:val="24"/>
          <w:lang w:val="es-ES"/>
        </w:rPr>
      </w:pPr>
    </w:p>
    <w:p w14:paraId="5C8DA8FB" w14:textId="77777777" w:rsidR="00344AD7" w:rsidRPr="00D12461" w:rsidRDefault="00344AD7" w:rsidP="00344AD7">
      <w:pPr>
        <w:jc w:val="both"/>
        <w:rPr>
          <w:sz w:val="24"/>
          <w:szCs w:val="24"/>
          <w:lang w:val="es-ES"/>
        </w:rPr>
      </w:pPr>
      <w:r w:rsidRPr="00D12461">
        <w:rPr>
          <w:sz w:val="24"/>
          <w:szCs w:val="24"/>
          <w:lang w:val="es-ES"/>
        </w:rPr>
        <w:lastRenderedPageBreak/>
        <w:t>¿Qué historia visual estamos contando?</w:t>
      </w:r>
    </w:p>
    <w:p w14:paraId="41988D1C" w14:textId="77777777" w:rsidR="00344AD7" w:rsidRPr="00D12461" w:rsidRDefault="00344AD7" w:rsidP="00344AD7">
      <w:pPr>
        <w:jc w:val="both"/>
        <w:rPr>
          <w:sz w:val="24"/>
          <w:szCs w:val="24"/>
          <w:lang w:val="es-ES"/>
        </w:rPr>
      </w:pPr>
      <w:r w:rsidRPr="00D12461">
        <w:rPr>
          <w:sz w:val="24"/>
          <w:szCs w:val="24"/>
          <w:lang w:val="es-ES"/>
        </w:rPr>
        <w:t>Narrativa principal: "No solo los machos son más pesados en promedio, sino que su distribución de pesos es más variable - sugiriendo diferentes estrategias de crecimiento".</w:t>
      </w:r>
    </w:p>
    <w:p w14:paraId="6964D6B4" w14:textId="77777777" w:rsidR="00344AD7" w:rsidRPr="00D12461" w:rsidRDefault="00344AD7">
      <w:pPr>
        <w:rPr>
          <w:sz w:val="24"/>
          <w:szCs w:val="24"/>
          <w:lang w:val="es-ES"/>
        </w:rPr>
      </w:pPr>
    </w:p>
    <w:p w14:paraId="738CD89A" w14:textId="4A4A4A02" w:rsidR="00E56C3D" w:rsidRPr="00D12461" w:rsidRDefault="00E74965">
      <w:pPr>
        <w:rPr>
          <w:sz w:val="24"/>
          <w:szCs w:val="24"/>
          <w:lang w:val="es-ES"/>
        </w:rPr>
      </w:pPr>
      <w:r w:rsidRPr="00E74965">
        <w:rPr>
          <w:sz w:val="24"/>
          <w:szCs w:val="24"/>
          <w:lang w:val="es-ES"/>
        </w:rPr>
        <w:drawing>
          <wp:inline distT="0" distB="0" distL="0" distR="0" wp14:anchorId="1F0600B3" wp14:editId="72C7C313">
            <wp:extent cx="6136467" cy="2705100"/>
            <wp:effectExtent l="0" t="0" r="0" b="0"/>
            <wp:docPr id="684056605" name="Imagen 1" descr="Gráf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056605" name="Imagen 1" descr="Gráfico&#10;&#10;El contenido generado por IA puede ser incorrecto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39404" cy="270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43766" w14:textId="6C3311ED" w:rsidR="00E56C3D" w:rsidRPr="00D12461" w:rsidRDefault="00E56C3D" w:rsidP="00E56C3D">
      <w:pPr>
        <w:jc w:val="both"/>
        <w:rPr>
          <w:sz w:val="24"/>
          <w:szCs w:val="24"/>
          <w:lang w:val="es-ES"/>
        </w:rPr>
      </w:pPr>
      <w:r w:rsidRPr="00D12461">
        <w:rPr>
          <w:sz w:val="24"/>
          <w:szCs w:val="24"/>
          <w:lang w:val="es-ES"/>
        </w:rPr>
        <w:t>Doble perspectiva: Caja muestra estadísticos, violín muestra densidad</w:t>
      </w:r>
      <w:r w:rsidR="00EC0544" w:rsidRPr="00D12461">
        <w:rPr>
          <w:sz w:val="24"/>
          <w:szCs w:val="24"/>
          <w:lang w:val="es-ES"/>
        </w:rPr>
        <w:t>.</w:t>
      </w:r>
    </w:p>
    <w:p w14:paraId="2D9B31EB" w14:textId="32FABE61" w:rsidR="00E56C3D" w:rsidRPr="00D12461" w:rsidRDefault="00E56C3D" w:rsidP="00E56C3D">
      <w:pPr>
        <w:jc w:val="both"/>
        <w:rPr>
          <w:sz w:val="24"/>
          <w:szCs w:val="24"/>
          <w:lang w:val="es-ES"/>
        </w:rPr>
      </w:pPr>
      <w:proofErr w:type="spellStart"/>
      <w:r w:rsidRPr="00D12461">
        <w:rPr>
          <w:sz w:val="24"/>
          <w:szCs w:val="24"/>
          <w:lang w:val="es-ES"/>
        </w:rPr>
        <w:t>Insight</w:t>
      </w:r>
      <w:proofErr w:type="spellEnd"/>
      <w:r w:rsidRPr="00D12461">
        <w:rPr>
          <w:sz w:val="24"/>
          <w:szCs w:val="24"/>
          <w:lang w:val="es-ES"/>
        </w:rPr>
        <w:t xml:space="preserve"> visual: La dispersión de puntos revela la heterogeneidad dentro de cada grupo</w:t>
      </w:r>
      <w:r w:rsidR="00EC0544" w:rsidRPr="00D12461">
        <w:rPr>
          <w:sz w:val="24"/>
          <w:szCs w:val="24"/>
          <w:lang w:val="es-ES"/>
        </w:rPr>
        <w:t>.</w:t>
      </w:r>
    </w:p>
    <w:p w14:paraId="4B67C4BB" w14:textId="77777777" w:rsidR="007059A5" w:rsidRPr="00D12461" w:rsidRDefault="007059A5" w:rsidP="00E56C3D">
      <w:pPr>
        <w:jc w:val="both"/>
        <w:rPr>
          <w:sz w:val="24"/>
          <w:szCs w:val="24"/>
          <w:lang w:val="es-ES"/>
        </w:rPr>
      </w:pPr>
    </w:p>
    <w:p w14:paraId="5BE6A80B" w14:textId="77777777" w:rsidR="007059A5" w:rsidRPr="00D12461" w:rsidRDefault="007059A5" w:rsidP="007059A5">
      <w:pPr>
        <w:jc w:val="both"/>
        <w:rPr>
          <w:sz w:val="24"/>
          <w:szCs w:val="24"/>
          <w:lang w:val="es-ES"/>
        </w:rPr>
      </w:pPr>
      <w:r w:rsidRPr="00D12461">
        <w:rPr>
          <w:sz w:val="24"/>
          <w:szCs w:val="24"/>
          <w:lang w:val="es-ES"/>
        </w:rPr>
        <w:t>ANÁLISIS INTEGRADO: La visualización combinada revela:</w:t>
      </w:r>
    </w:p>
    <w:p w14:paraId="3AC98344" w14:textId="77777777" w:rsidR="007059A5" w:rsidRPr="00D12461" w:rsidRDefault="007059A5" w:rsidP="007059A5">
      <w:pPr>
        <w:jc w:val="both"/>
        <w:rPr>
          <w:sz w:val="24"/>
          <w:szCs w:val="24"/>
          <w:lang w:val="es-ES"/>
        </w:rPr>
      </w:pPr>
      <w:r w:rsidRPr="00D12461">
        <w:rPr>
          <w:sz w:val="24"/>
          <w:szCs w:val="24"/>
          <w:lang w:val="es-ES"/>
        </w:rPr>
        <w:t>• Los machos son más pesados (media: 2.26 kg vs 1.31 kg)</w:t>
      </w:r>
    </w:p>
    <w:p w14:paraId="5FBD964D" w14:textId="77777777" w:rsidR="007059A5" w:rsidRPr="00D12461" w:rsidRDefault="007059A5" w:rsidP="007059A5">
      <w:pPr>
        <w:jc w:val="both"/>
        <w:rPr>
          <w:sz w:val="24"/>
          <w:szCs w:val="24"/>
          <w:lang w:val="es-ES"/>
        </w:rPr>
      </w:pPr>
      <w:r w:rsidRPr="00D12461">
        <w:rPr>
          <w:sz w:val="24"/>
          <w:szCs w:val="24"/>
          <w:lang w:val="es-ES"/>
        </w:rPr>
        <w:t>• Mayor variabilidad en machos (IQR: 1.24 kg vs 0.42 kg)</w:t>
      </w:r>
    </w:p>
    <w:p w14:paraId="073BF692" w14:textId="77777777" w:rsidR="007059A5" w:rsidRPr="00D12461" w:rsidRDefault="007059A5" w:rsidP="007059A5">
      <w:pPr>
        <w:jc w:val="both"/>
        <w:rPr>
          <w:sz w:val="24"/>
          <w:szCs w:val="24"/>
          <w:lang w:val="es-ES"/>
        </w:rPr>
      </w:pPr>
      <w:r w:rsidRPr="00D12461">
        <w:rPr>
          <w:sz w:val="24"/>
          <w:szCs w:val="24"/>
          <w:lang w:val="es-ES"/>
        </w:rPr>
        <w:t>• Diferencia biológicamente significativa: 0.95 kg en medianas</w:t>
      </w:r>
    </w:p>
    <w:p w14:paraId="170AFBF1" w14:textId="226EF66A" w:rsidR="007059A5" w:rsidRPr="00D12461" w:rsidRDefault="007059A5" w:rsidP="007059A5">
      <w:pPr>
        <w:jc w:val="both"/>
        <w:rPr>
          <w:sz w:val="24"/>
          <w:szCs w:val="24"/>
          <w:lang w:val="es-ES"/>
        </w:rPr>
      </w:pPr>
      <w:r w:rsidRPr="00D12461">
        <w:rPr>
          <w:sz w:val="24"/>
          <w:szCs w:val="24"/>
          <w:lang w:val="es-ES"/>
        </w:rPr>
        <w:t>• Las hembras muestran distribución más compacta y homogénea</w:t>
      </w:r>
    </w:p>
    <w:p w14:paraId="03FE9F48" w14:textId="77777777" w:rsidR="00EC0544" w:rsidRPr="00D12461" w:rsidRDefault="00EC0544" w:rsidP="00E56C3D">
      <w:pPr>
        <w:jc w:val="both"/>
        <w:rPr>
          <w:sz w:val="24"/>
          <w:szCs w:val="24"/>
          <w:lang w:val="es-ES"/>
        </w:rPr>
      </w:pPr>
    </w:p>
    <w:p w14:paraId="2D52E67E" w14:textId="77777777" w:rsidR="00EC0544" w:rsidRPr="00D12461" w:rsidRDefault="00EC0544" w:rsidP="00E56C3D">
      <w:pPr>
        <w:jc w:val="both"/>
        <w:rPr>
          <w:sz w:val="24"/>
          <w:szCs w:val="24"/>
          <w:lang w:val="es-ES"/>
        </w:rPr>
      </w:pPr>
    </w:p>
    <w:p w14:paraId="0CF638DE" w14:textId="77777777" w:rsidR="00EC0544" w:rsidRPr="00D12461" w:rsidRDefault="00EC0544" w:rsidP="00E56C3D">
      <w:pPr>
        <w:jc w:val="both"/>
        <w:rPr>
          <w:sz w:val="24"/>
          <w:szCs w:val="24"/>
          <w:lang w:val="es-ES"/>
        </w:rPr>
      </w:pPr>
    </w:p>
    <w:p w14:paraId="78585D8B" w14:textId="77777777" w:rsidR="00344AD7" w:rsidRPr="00D12461" w:rsidRDefault="00344AD7" w:rsidP="00344AD7">
      <w:pPr>
        <w:jc w:val="both"/>
        <w:rPr>
          <w:b/>
          <w:bCs/>
          <w:sz w:val="24"/>
          <w:szCs w:val="24"/>
        </w:rPr>
      </w:pPr>
      <w:r w:rsidRPr="00D12461">
        <w:rPr>
          <w:b/>
          <w:bCs/>
          <w:sz w:val="24"/>
          <w:szCs w:val="24"/>
        </w:rPr>
        <w:t>Narrativa Principal:</w:t>
      </w:r>
    </w:p>
    <w:p w14:paraId="7109A8DC" w14:textId="77777777" w:rsidR="00344AD7" w:rsidRPr="00D12461" w:rsidRDefault="00344AD7" w:rsidP="00344AD7">
      <w:pPr>
        <w:jc w:val="both"/>
        <w:rPr>
          <w:sz w:val="24"/>
          <w:szCs w:val="24"/>
          <w:lang w:val="es-ES"/>
        </w:rPr>
      </w:pPr>
      <w:r w:rsidRPr="00D12461">
        <w:rPr>
          <w:sz w:val="24"/>
          <w:szCs w:val="24"/>
          <w:lang w:val="es-ES"/>
        </w:rPr>
        <w:t>"El viaje de crecimiento de las iguanas es una transformación biológica espectacular - desde crías que caben en una mano hasta adultos que pueden superar los 6kg".</w:t>
      </w:r>
    </w:p>
    <w:p w14:paraId="5B521E11" w14:textId="77777777" w:rsidR="00344AD7" w:rsidRPr="00D12461" w:rsidRDefault="00344AD7" w:rsidP="00E56C3D">
      <w:pPr>
        <w:jc w:val="both"/>
        <w:rPr>
          <w:sz w:val="24"/>
          <w:szCs w:val="24"/>
          <w:lang w:val="es-ES"/>
        </w:rPr>
      </w:pPr>
    </w:p>
    <w:p w14:paraId="6B85C27F" w14:textId="57551752" w:rsidR="00EC0544" w:rsidRPr="00D12461" w:rsidRDefault="008B532A" w:rsidP="00E56C3D">
      <w:pPr>
        <w:jc w:val="both"/>
        <w:rPr>
          <w:sz w:val="24"/>
          <w:szCs w:val="24"/>
          <w:lang w:val="es-ES"/>
        </w:rPr>
      </w:pPr>
      <w:r w:rsidRPr="00D12461">
        <w:rPr>
          <w:sz w:val="24"/>
          <w:szCs w:val="24"/>
          <w:lang w:val="es-ES"/>
        </w:rPr>
        <w:drawing>
          <wp:inline distT="0" distB="0" distL="0" distR="0" wp14:anchorId="766C818C" wp14:editId="3FBD535D">
            <wp:extent cx="5612130" cy="3189605"/>
            <wp:effectExtent l="0" t="0" r="7620" b="0"/>
            <wp:docPr id="1973598303" name="Imagen 1" descr="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598303" name="Imagen 1" descr="Diagrama&#10;&#10;El contenido generado por IA puede ser incorrecto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8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0197E" w14:textId="15CA463A" w:rsidR="00EC0544" w:rsidRPr="00D12461" w:rsidRDefault="008B532A" w:rsidP="00E56C3D">
      <w:pPr>
        <w:jc w:val="both"/>
        <w:rPr>
          <w:sz w:val="24"/>
          <w:szCs w:val="24"/>
          <w:lang w:val="es-ES"/>
        </w:rPr>
      </w:pPr>
      <w:r w:rsidRPr="00D12461">
        <w:rPr>
          <w:sz w:val="24"/>
          <w:szCs w:val="24"/>
          <w:lang w:val="es-ES"/>
        </w:rPr>
        <w:drawing>
          <wp:inline distT="0" distB="0" distL="0" distR="0" wp14:anchorId="0BF4ED4D" wp14:editId="69A3A973">
            <wp:extent cx="5612130" cy="3189605"/>
            <wp:effectExtent l="0" t="0" r="7620" b="0"/>
            <wp:docPr id="218790209" name="Imagen 1" descr="Gráf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790209" name="Imagen 1" descr="Gráfico&#10;&#10;El contenido generado por IA puede ser incorrecto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8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227BB" w14:textId="77777777" w:rsidR="00284E68" w:rsidRPr="00284E68" w:rsidRDefault="00284E68" w:rsidP="00284E68">
      <w:pPr>
        <w:jc w:val="both"/>
        <w:rPr>
          <w:sz w:val="24"/>
          <w:szCs w:val="24"/>
        </w:rPr>
      </w:pPr>
      <w:r w:rsidRPr="00284E68">
        <w:rPr>
          <w:rFonts w:ascii="Segoe UI Emoji" w:hAnsi="Segoe UI Emoji" w:cs="Segoe UI Emoji"/>
          <w:sz w:val="24"/>
          <w:szCs w:val="24"/>
        </w:rPr>
        <w:t>💡</w:t>
      </w:r>
      <w:r w:rsidRPr="00284E68">
        <w:rPr>
          <w:sz w:val="24"/>
          <w:szCs w:val="24"/>
        </w:rPr>
        <w:t xml:space="preserve"> HISTORIA DEL CRECIMIENTO: El análisis revela una transformación dramática:</w:t>
      </w:r>
    </w:p>
    <w:p w14:paraId="288B284C" w14:textId="0FA399F7" w:rsidR="00284E68" w:rsidRPr="00284E68" w:rsidRDefault="00284E68" w:rsidP="00284E68">
      <w:pPr>
        <w:jc w:val="both"/>
        <w:rPr>
          <w:sz w:val="24"/>
          <w:szCs w:val="24"/>
        </w:rPr>
      </w:pPr>
      <w:r w:rsidRPr="00284E68">
        <w:rPr>
          <w:sz w:val="24"/>
          <w:szCs w:val="24"/>
        </w:rPr>
        <w:t>• JUVENILES (24 individuos): Pequeños y homogéneos (0.24-2.1 kg)</w:t>
      </w:r>
      <w:r w:rsidR="009273B8" w:rsidRPr="00D12461">
        <w:rPr>
          <w:sz w:val="24"/>
          <w:szCs w:val="24"/>
        </w:rPr>
        <w:t>.</w:t>
      </w:r>
    </w:p>
    <w:p w14:paraId="7D95ACA5" w14:textId="7BDAB01F" w:rsidR="00284E68" w:rsidRPr="00284E68" w:rsidRDefault="00284E68" w:rsidP="00284E68">
      <w:pPr>
        <w:jc w:val="both"/>
        <w:rPr>
          <w:sz w:val="24"/>
          <w:szCs w:val="24"/>
        </w:rPr>
      </w:pPr>
      <w:r w:rsidRPr="00284E68">
        <w:rPr>
          <w:sz w:val="24"/>
          <w:szCs w:val="24"/>
        </w:rPr>
        <w:t>• SUBADULTOS (52 individuos): Etapa de transición con alta variabilidad</w:t>
      </w:r>
      <w:r w:rsidR="009273B8" w:rsidRPr="00D12461">
        <w:rPr>
          <w:sz w:val="24"/>
          <w:szCs w:val="24"/>
        </w:rPr>
        <w:t>.</w:t>
      </w:r>
    </w:p>
    <w:p w14:paraId="720D2941" w14:textId="591DEA16" w:rsidR="00284E68" w:rsidRPr="00284E68" w:rsidRDefault="00284E68" w:rsidP="00284E68">
      <w:pPr>
        <w:jc w:val="both"/>
        <w:rPr>
          <w:sz w:val="24"/>
          <w:szCs w:val="24"/>
        </w:rPr>
      </w:pPr>
      <w:r w:rsidRPr="00284E68">
        <w:rPr>
          <w:sz w:val="24"/>
          <w:szCs w:val="24"/>
        </w:rPr>
        <w:t>• ADULTOS (203 individuos): Máximo desarrollo, mayor diversidad de tamaños</w:t>
      </w:r>
      <w:r w:rsidR="009273B8" w:rsidRPr="00D12461">
        <w:rPr>
          <w:sz w:val="24"/>
          <w:szCs w:val="24"/>
        </w:rPr>
        <w:t>.</w:t>
      </w:r>
    </w:p>
    <w:p w14:paraId="7DF4916E" w14:textId="6BAA35B1" w:rsidR="00284E68" w:rsidRPr="00284E68" w:rsidRDefault="00284E68" w:rsidP="00284E68">
      <w:pPr>
        <w:jc w:val="both"/>
        <w:rPr>
          <w:sz w:val="24"/>
          <w:szCs w:val="24"/>
        </w:rPr>
      </w:pPr>
      <w:r w:rsidRPr="00284E68">
        <w:rPr>
          <w:sz w:val="24"/>
          <w:szCs w:val="24"/>
        </w:rPr>
        <w:lastRenderedPageBreak/>
        <w:t>• CRECIMIENTO ACUMULADO: Los adultos pesan 178.2% más que los juveniles</w:t>
      </w:r>
      <w:r w:rsidR="009273B8" w:rsidRPr="00D12461">
        <w:rPr>
          <w:sz w:val="24"/>
          <w:szCs w:val="24"/>
        </w:rPr>
        <w:t>.</w:t>
      </w:r>
    </w:p>
    <w:p w14:paraId="666262D8" w14:textId="37E4A1BF" w:rsidR="00284E68" w:rsidRPr="00D12461" w:rsidRDefault="00284E68" w:rsidP="00284E68">
      <w:pPr>
        <w:jc w:val="both"/>
        <w:rPr>
          <w:sz w:val="24"/>
          <w:szCs w:val="24"/>
        </w:rPr>
      </w:pPr>
      <w:r w:rsidRPr="00D12461">
        <w:rPr>
          <w:sz w:val="24"/>
          <w:szCs w:val="24"/>
        </w:rPr>
        <w:t>• PATRÓN BIOLÓGICO: El dimorfismo sexual se acentúa en la etapa adulta</w:t>
      </w:r>
      <w:r w:rsidR="009273B8" w:rsidRPr="00D12461">
        <w:rPr>
          <w:sz w:val="24"/>
          <w:szCs w:val="24"/>
        </w:rPr>
        <w:t>.</w:t>
      </w:r>
    </w:p>
    <w:p w14:paraId="393D62FD" w14:textId="77777777" w:rsidR="00F93127" w:rsidRPr="00D12461" w:rsidRDefault="00F93127" w:rsidP="00284E68">
      <w:pPr>
        <w:jc w:val="both"/>
        <w:rPr>
          <w:sz w:val="24"/>
          <w:szCs w:val="24"/>
        </w:rPr>
      </w:pPr>
    </w:p>
    <w:p w14:paraId="67884FDE" w14:textId="77777777" w:rsidR="00F93127" w:rsidRPr="00D12461" w:rsidRDefault="00F93127" w:rsidP="00284E68">
      <w:pPr>
        <w:jc w:val="both"/>
        <w:rPr>
          <w:sz w:val="24"/>
          <w:szCs w:val="24"/>
        </w:rPr>
      </w:pPr>
    </w:p>
    <w:p w14:paraId="320C414F" w14:textId="77777777" w:rsidR="00F93127" w:rsidRPr="00D12461" w:rsidRDefault="00F93127" w:rsidP="00284E68">
      <w:pPr>
        <w:jc w:val="both"/>
        <w:rPr>
          <w:sz w:val="24"/>
          <w:szCs w:val="24"/>
        </w:rPr>
      </w:pPr>
    </w:p>
    <w:p w14:paraId="71D01015" w14:textId="77777777" w:rsidR="00F93127" w:rsidRPr="00D12461" w:rsidRDefault="00F93127" w:rsidP="00284E68">
      <w:pPr>
        <w:jc w:val="both"/>
        <w:rPr>
          <w:sz w:val="24"/>
          <w:szCs w:val="24"/>
        </w:rPr>
      </w:pPr>
    </w:p>
    <w:p w14:paraId="39D22AE0" w14:textId="77777777" w:rsidR="00F93127" w:rsidRPr="00D12461" w:rsidRDefault="00F93127" w:rsidP="00284E68">
      <w:pPr>
        <w:jc w:val="both"/>
        <w:rPr>
          <w:sz w:val="24"/>
          <w:szCs w:val="24"/>
        </w:rPr>
      </w:pPr>
    </w:p>
    <w:p w14:paraId="400A747E" w14:textId="77777777" w:rsidR="00F93127" w:rsidRPr="00D12461" w:rsidRDefault="00F93127" w:rsidP="00284E68">
      <w:pPr>
        <w:jc w:val="both"/>
        <w:rPr>
          <w:sz w:val="24"/>
          <w:szCs w:val="24"/>
        </w:rPr>
      </w:pPr>
    </w:p>
    <w:p w14:paraId="399960F0" w14:textId="77777777" w:rsidR="00F93127" w:rsidRPr="00D12461" w:rsidRDefault="00F93127" w:rsidP="00284E68">
      <w:pPr>
        <w:jc w:val="both"/>
        <w:rPr>
          <w:sz w:val="24"/>
          <w:szCs w:val="24"/>
        </w:rPr>
      </w:pPr>
    </w:p>
    <w:p w14:paraId="4EB1FB82" w14:textId="77777777" w:rsidR="00F93127" w:rsidRPr="00D12461" w:rsidRDefault="00F93127" w:rsidP="00284E68">
      <w:pPr>
        <w:jc w:val="both"/>
        <w:rPr>
          <w:sz w:val="24"/>
          <w:szCs w:val="24"/>
        </w:rPr>
      </w:pPr>
    </w:p>
    <w:p w14:paraId="3A7BAF30" w14:textId="77777777" w:rsidR="00F93127" w:rsidRPr="00D12461" w:rsidRDefault="00F93127" w:rsidP="00284E68">
      <w:pPr>
        <w:jc w:val="both"/>
        <w:rPr>
          <w:sz w:val="24"/>
          <w:szCs w:val="24"/>
        </w:rPr>
      </w:pPr>
    </w:p>
    <w:p w14:paraId="38760E46" w14:textId="77777777" w:rsidR="00F93127" w:rsidRPr="00D12461" w:rsidRDefault="00F93127" w:rsidP="00284E68">
      <w:pPr>
        <w:jc w:val="both"/>
        <w:rPr>
          <w:sz w:val="24"/>
          <w:szCs w:val="24"/>
        </w:rPr>
      </w:pPr>
    </w:p>
    <w:p w14:paraId="58B0BFAB" w14:textId="77777777" w:rsidR="00F93127" w:rsidRPr="00D12461" w:rsidRDefault="00F93127" w:rsidP="00284E68">
      <w:pPr>
        <w:jc w:val="both"/>
        <w:rPr>
          <w:sz w:val="24"/>
          <w:szCs w:val="24"/>
        </w:rPr>
      </w:pPr>
    </w:p>
    <w:p w14:paraId="50774931" w14:textId="77777777" w:rsidR="00F93127" w:rsidRPr="00D12461" w:rsidRDefault="00F93127" w:rsidP="00284E68">
      <w:pPr>
        <w:jc w:val="both"/>
        <w:rPr>
          <w:sz w:val="24"/>
          <w:szCs w:val="24"/>
        </w:rPr>
      </w:pPr>
    </w:p>
    <w:p w14:paraId="273FF863" w14:textId="77777777" w:rsidR="00F93127" w:rsidRPr="00D12461" w:rsidRDefault="00F93127" w:rsidP="00284E68">
      <w:pPr>
        <w:jc w:val="both"/>
        <w:rPr>
          <w:sz w:val="24"/>
          <w:szCs w:val="24"/>
        </w:rPr>
      </w:pPr>
    </w:p>
    <w:p w14:paraId="23523DD6" w14:textId="77777777" w:rsidR="00F93127" w:rsidRPr="00D12461" w:rsidRDefault="00F93127" w:rsidP="00284E68">
      <w:pPr>
        <w:jc w:val="both"/>
        <w:rPr>
          <w:sz w:val="24"/>
          <w:szCs w:val="24"/>
        </w:rPr>
      </w:pPr>
    </w:p>
    <w:p w14:paraId="1A7E6EFA" w14:textId="77777777" w:rsidR="00F93127" w:rsidRPr="00D12461" w:rsidRDefault="00F93127" w:rsidP="00284E68">
      <w:pPr>
        <w:jc w:val="both"/>
        <w:rPr>
          <w:sz w:val="24"/>
          <w:szCs w:val="24"/>
        </w:rPr>
      </w:pPr>
    </w:p>
    <w:p w14:paraId="26AB8267" w14:textId="77777777" w:rsidR="00F93127" w:rsidRPr="00D12461" w:rsidRDefault="00F93127" w:rsidP="00284E68">
      <w:pPr>
        <w:jc w:val="both"/>
        <w:rPr>
          <w:sz w:val="24"/>
          <w:szCs w:val="24"/>
        </w:rPr>
      </w:pPr>
    </w:p>
    <w:p w14:paraId="1CD6FAB1" w14:textId="77777777" w:rsidR="00F93127" w:rsidRPr="00D12461" w:rsidRDefault="00F93127" w:rsidP="00284E68">
      <w:pPr>
        <w:jc w:val="both"/>
        <w:rPr>
          <w:sz w:val="24"/>
          <w:szCs w:val="24"/>
        </w:rPr>
      </w:pPr>
    </w:p>
    <w:p w14:paraId="2D8FD3B5" w14:textId="77777777" w:rsidR="00F93127" w:rsidRPr="00D12461" w:rsidRDefault="00F93127" w:rsidP="00284E68">
      <w:pPr>
        <w:jc w:val="both"/>
        <w:rPr>
          <w:sz w:val="24"/>
          <w:szCs w:val="24"/>
        </w:rPr>
      </w:pPr>
    </w:p>
    <w:p w14:paraId="455EE66A" w14:textId="77777777" w:rsidR="00F93127" w:rsidRPr="00D12461" w:rsidRDefault="00F93127" w:rsidP="00284E68">
      <w:pPr>
        <w:jc w:val="both"/>
        <w:rPr>
          <w:sz w:val="24"/>
          <w:szCs w:val="24"/>
        </w:rPr>
      </w:pPr>
    </w:p>
    <w:p w14:paraId="589DEE32" w14:textId="77777777" w:rsidR="00F93127" w:rsidRPr="00D12461" w:rsidRDefault="00F93127" w:rsidP="00284E68">
      <w:pPr>
        <w:jc w:val="both"/>
        <w:rPr>
          <w:sz w:val="24"/>
          <w:szCs w:val="24"/>
        </w:rPr>
      </w:pPr>
    </w:p>
    <w:p w14:paraId="394A3F17" w14:textId="77777777" w:rsidR="00F93127" w:rsidRPr="00D12461" w:rsidRDefault="00F93127" w:rsidP="00284E68">
      <w:pPr>
        <w:jc w:val="both"/>
        <w:rPr>
          <w:sz w:val="24"/>
          <w:szCs w:val="24"/>
        </w:rPr>
      </w:pPr>
    </w:p>
    <w:p w14:paraId="280DC33A" w14:textId="77777777" w:rsidR="00F93127" w:rsidRPr="00D12461" w:rsidRDefault="00F93127" w:rsidP="00284E68">
      <w:pPr>
        <w:jc w:val="both"/>
        <w:rPr>
          <w:sz w:val="24"/>
          <w:szCs w:val="24"/>
        </w:rPr>
      </w:pPr>
    </w:p>
    <w:p w14:paraId="2FDAB6A5" w14:textId="77777777" w:rsidR="00F93127" w:rsidRDefault="00F93127" w:rsidP="00284E68">
      <w:pPr>
        <w:jc w:val="both"/>
        <w:rPr>
          <w:sz w:val="24"/>
          <w:szCs w:val="24"/>
        </w:rPr>
      </w:pPr>
    </w:p>
    <w:p w14:paraId="1400A419" w14:textId="77777777" w:rsidR="000D2034" w:rsidRDefault="000D2034" w:rsidP="00284E68">
      <w:pPr>
        <w:jc w:val="both"/>
        <w:rPr>
          <w:sz w:val="24"/>
          <w:szCs w:val="24"/>
        </w:rPr>
      </w:pPr>
    </w:p>
    <w:p w14:paraId="7FFABF2B" w14:textId="77777777" w:rsidR="000D2034" w:rsidRPr="00D12461" w:rsidRDefault="000D2034" w:rsidP="00284E68">
      <w:pPr>
        <w:jc w:val="both"/>
        <w:rPr>
          <w:sz w:val="24"/>
          <w:szCs w:val="24"/>
        </w:rPr>
      </w:pPr>
    </w:p>
    <w:p w14:paraId="36859AE4" w14:textId="77777777" w:rsidR="004C42F5" w:rsidRPr="00D12461" w:rsidRDefault="004C42F5" w:rsidP="004C42F5">
      <w:pPr>
        <w:jc w:val="both"/>
        <w:rPr>
          <w:b/>
          <w:bCs/>
          <w:sz w:val="24"/>
          <w:szCs w:val="24"/>
          <w:lang w:val="es-ES"/>
        </w:rPr>
      </w:pPr>
      <w:r w:rsidRPr="00D12461">
        <w:rPr>
          <w:b/>
          <w:bCs/>
          <w:sz w:val="24"/>
          <w:szCs w:val="24"/>
          <w:lang w:val="es-ES"/>
        </w:rPr>
        <w:lastRenderedPageBreak/>
        <w:t>Narrativa Principal:</w:t>
      </w:r>
    </w:p>
    <w:p w14:paraId="3E93E86E" w14:textId="77777777" w:rsidR="004C42F5" w:rsidRPr="00D12461" w:rsidRDefault="004C42F5" w:rsidP="004C42F5">
      <w:pPr>
        <w:jc w:val="both"/>
        <w:rPr>
          <w:sz w:val="24"/>
          <w:szCs w:val="24"/>
          <w:lang w:val="es-ES"/>
        </w:rPr>
      </w:pPr>
      <w:r w:rsidRPr="00D12461">
        <w:rPr>
          <w:sz w:val="24"/>
          <w:szCs w:val="24"/>
          <w:lang w:val="es-ES"/>
        </w:rPr>
        <w:t>"La estructura poblacional revela una comunidad dominada por adultos machos, con una escasa representación juvenil que sugiere patrones reproductivos específicos".</w:t>
      </w:r>
    </w:p>
    <w:p w14:paraId="4C60BED4" w14:textId="77777777" w:rsidR="004C42F5" w:rsidRPr="00D12461" w:rsidRDefault="004C42F5" w:rsidP="00284E68">
      <w:pPr>
        <w:jc w:val="both"/>
        <w:rPr>
          <w:sz w:val="24"/>
          <w:szCs w:val="24"/>
        </w:rPr>
      </w:pPr>
    </w:p>
    <w:p w14:paraId="3165541A" w14:textId="60C6440A" w:rsidR="00F93127" w:rsidRPr="00D12461" w:rsidRDefault="00D01B85" w:rsidP="00284E68">
      <w:pPr>
        <w:jc w:val="both"/>
        <w:rPr>
          <w:sz w:val="24"/>
          <w:szCs w:val="24"/>
        </w:rPr>
      </w:pPr>
      <w:r w:rsidRPr="00D12461">
        <w:rPr>
          <w:sz w:val="24"/>
          <w:szCs w:val="24"/>
        </w:rPr>
        <w:drawing>
          <wp:inline distT="0" distB="0" distL="0" distR="0" wp14:anchorId="312D272C" wp14:editId="68D61E0A">
            <wp:extent cx="5612130" cy="3670935"/>
            <wp:effectExtent l="0" t="0" r="7620" b="5715"/>
            <wp:docPr id="1109016864" name="Imagen 1" descr="Gráfico, Gráfico de rectángulos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016864" name="Imagen 1" descr="Gráfico, Gráfico de rectángulos&#10;&#10;El contenido generado por IA puede ser incorrecto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7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59BAB" w14:textId="77777777" w:rsidR="00A078C2" w:rsidRPr="00D12461" w:rsidRDefault="00A078C2" w:rsidP="00284E68">
      <w:pPr>
        <w:jc w:val="both"/>
        <w:rPr>
          <w:sz w:val="24"/>
          <w:szCs w:val="24"/>
        </w:rPr>
      </w:pPr>
    </w:p>
    <w:p w14:paraId="23E04B86" w14:textId="77777777" w:rsidR="00A078C2" w:rsidRPr="00D12461" w:rsidRDefault="00A078C2" w:rsidP="00A078C2">
      <w:pPr>
        <w:jc w:val="both"/>
        <w:rPr>
          <w:sz w:val="24"/>
          <w:szCs w:val="24"/>
          <w:lang w:val="es-ES"/>
        </w:rPr>
      </w:pPr>
      <w:r w:rsidRPr="00D12461">
        <w:rPr>
          <w:sz w:val="24"/>
          <w:szCs w:val="24"/>
          <w:lang w:val="es-ES"/>
        </w:rPr>
        <w:t>ANÁLISIS DEL HEATMAP: La estructura poblacional muestra:</w:t>
      </w:r>
    </w:p>
    <w:p w14:paraId="6EBE079A" w14:textId="77777777" w:rsidR="00A078C2" w:rsidRPr="00D12461" w:rsidRDefault="00A078C2" w:rsidP="00A078C2">
      <w:pPr>
        <w:jc w:val="both"/>
        <w:rPr>
          <w:sz w:val="24"/>
          <w:szCs w:val="24"/>
          <w:lang w:val="es-ES"/>
        </w:rPr>
      </w:pPr>
      <w:r w:rsidRPr="00D12461">
        <w:rPr>
          <w:sz w:val="24"/>
          <w:szCs w:val="24"/>
          <w:lang w:val="es-ES"/>
        </w:rPr>
        <w:t xml:space="preserve">   • PREDOMINIO MASCULINO: 58.1% son machos</w:t>
      </w:r>
    </w:p>
    <w:p w14:paraId="0B369A6E" w14:textId="77777777" w:rsidR="00A078C2" w:rsidRPr="00D12461" w:rsidRDefault="00A078C2" w:rsidP="00A078C2">
      <w:pPr>
        <w:jc w:val="both"/>
        <w:rPr>
          <w:sz w:val="24"/>
          <w:szCs w:val="24"/>
          <w:lang w:val="es-ES"/>
        </w:rPr>
      </w:pPr>
      <w:r w:rsidRPr="00D12461">
        <w:rPr>
          <w:sz w:val="24"/>
          <w:szCs w:val="24"/>
          <w:lang w:val="es-ES"/>
        </w:rPr>
        <w:t xml:space="preserve">   • DOMINANCIA ADULTA: Los adultos representan la mayoría de la población</w:t>
      </w:r>
    </w:p>
    <w:p w14:paraId="48CF2EA0" w14:textId="77777777" w:rsidR="00A078C2" w:rsidRPr="00D12461" w:rsidRDefault="00A078C2" w:rsidP="00A078C2">
      <w:pPr>
        <w:jc w:val="both"/>
        <w:rPr>
          <w:sz w:val="24"/>
          <w:szCs w:val="24"/>
          <w:lang w:val="es-ES"/>
        </w:rPr>
      </w:pPr>
      <w:r w:rsidRPr="00D12461">
        <w:rPr>
          <w:sz w:val="24"/>
          <w:szCs w:val="24"/>
          <w:lang w:val="es-ES"/>
        </w:rPr>
        <w:t xml:space="preserve">   • SESGO DEMOGRÁFICO: Razón de 1.4 machos por cada hembra</w:t>
      </w:r>
    </w:p>
    <w:p w14:paraId="4F3C8099" w14:textId="77777777" w:rsidR="00A078C2" w:rsidRPr="00D12461" w:rsidRDefault="00A078C2" w:rsidP="00A078C2">
      <w:pPr>
        <w:jc w:val="both"/>
        <w:rPr>
          <w:sz w:val="24"/>
          <w:szCs w:val="24"/>
          <w:lang w:val="es-ES"/>
        </w:rPr>
      </w:pPr>
    </w:p>
    <w:p w14:paraId="134239B3" w14:textId="77777777" w:rsidR="00A078C2" w:rsidRPr="00D12461" w:rsidRDefault="00A078C2" w:rsidP="00284E68">
      <w:pPr>
        <w:jc w:val="both"/>
        <w:rPr>
          <w:sz w:val="24"/>
          <w:szCs w:val="24"/>
        </w:rPr>
      </w:pPr>
    </w:p>
    <w:p w14:paraId="61F7A413" w14:textId="77777777" w:rsidR="00A078C2" w:rsidRPr="00D12461" w:rsidRDefault="00A078C2" w:rsidP="00284E68">
      <w:pPr>
        <w:jc w:val="both"/>
        <w:rPr>
          <w:sz w:val="24"/>
          <w:szCs w:val="24"/>
        </w:rPr>
      </w:pPr>
    </w:p>
    <w:p w14:paraId="629B585D" w14:textId="77777777" w:rsidR="00A078C2" w:rsidRPr="00D12461" w:rsidRDefault="00A078C2" w:rsidP="00284E68">
      <w:pPr>
        <w:jc w:val="both"/>
        <w:rPr>
          <w:sz w:val="24"/>
          <w:szCs w:val="24"/>
        </w:rPr>
      </w:pPr>
    </w:p>
    <w:p w14:paraId="542FA636" w14:textId="167AE5E8" w:rsidR="00A078C2" w:rsidRPr="00D12461" w:rsidRDefault="00A078C2" w:rsidP="00284E68">
      <w:pPr>
        <w:jc w:val="both"/>
        <w:rPr>
          <w:sz w:val="24"/>
          <w:szCs w:val="24"/>
        </w:rPr>
      </w:pPr>
      <w:r w:rsidRPr="00D12461">
        <w:rPr>
          <w:sz w:val="24"/>
          <w:szCs w:val="24"/>
        </w:rPr>
        <w:lastRenderedPageBreak/>
        <w:drawing>
          <wp:inline distT="0" distB="0" distL="0" distR="0" wp14:anchorId="03D2A3F7" wp14:editId="341D194F">
            <wp:extent cx="5612130" cy="3725545"/>
            <wp:effectExtent l="0" t="0" r="7620" b="8255"/>
            <wp:docPr id="523759492" name="Imagen 1" descr="Gráfico, Gráfico de barras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759492" name="Imagen 1" descr="Gráfico, Gráfico de barras&#10;&#10;El contenido generado por IA puede ser incorrecto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2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60996" w14:textId="77777777" w:rsidR="00A078C2" w:rsidRPr="00A078C2" w:rsidRDefault="00A078C2" w:rsidP="00A078C2">
      <w:pPr>
        <w:jc w:val="both"/>
        <w:rPr>
          <w:sz w:val="24"/>
          <w:szCs w:val="24"/>
        </w:rPr>
      </w:pPr>
      <w:r w:rsidRPr="00A078C2">
        <w:rPr>
          <w:sz w:val="24"/>
          <w:szCs w:val="24"/>
        </w:rPr>
        <w:t>COMPOSICIÓN RELATIVA: El análisis porcentual revela:</w:t>
      </w:r>
    </w:p>
    <w:p w14:paraId="654A6D1F" w14:textId="77777777" w:rsidR="00A078C2" w:rsidRPr="00A078C2" w:rsidRDefault="00A078C2" w:rsidP="00A078C2">
      <w:pPr>
        <w:jc w:val="both"/>
        <w:rPr>
          <w:sz w:val="24"/>
          <w:szCs w:val="24"/>
        </w:rPr>
      </w:pPr>
      <w:r w:rsidRPr="00A078C2">
        <w:rPr>
          <w:sz w:val="24"/>
          <w:szCs w:val="24"/>
        </w:rPr>
        <w:t xml:space="preserve">   • JUVENILES: Composición más balanceada (50.0% machos)</w:t>
      </w:r>
    </w:p>
    <w:p w14:paraId="73492FDA" w14:textId="77777777" w:rsidR="00A078C2" w:rsidRPr="00A078C2" w:rsidRDefault="00A078C2" w:rsidP="00A078C2">
      <w:pPr>
        <w:jc w:val="both"/>
        <w:rPr>
          <w:sz w:val="24"/>
          <w:szCs w:val="24"/>
        </w:rPr>
      </w:pPr>
      <w:r w:rsidRPr="00A078C2">
        <w:rPr>
          <w:sz w:val="24"/>
          <w:szCs w:val="24"/>
        </w:rPr>
        <w:t xml:space="preserve">   • SUBADULTOS: Aumento del sesgo masculino (42.3% machos)</w:t>
      </w:r>
    </w:p>
    <w:p w14:paraId="59BDBD1F" w14:textId="77777777" w:rsidR="00A078C2" w:rsidRPr="00A078C2" w:rsidRDefault="00A078C2" w:rsidP="00A078C2">
      <w:pPr>
        <w:jc w:val="both"/>
        <w:rPr>
          <w:sz w:val="24"/>
          <w:szCs w:val="24"/>
        </w:rPr>
      </w:pPr>
      <w:r w:rsidRPr="00A078C2">
        <w:rPr>
          <w:sz w:val="24"/>
          <w:szCs w:val="24"/>
        </w:rPr>
        <w:t xml:space="preserve">   • ADULTOS: Máximo sesgo sexual (63.1% machos)</w:t>
      </w:r>
    </w:p>
    <w:p w14:paraId="6D189643" w14:textId="5F0D4313" w:rsidR="00A078C2" w:rsidRPr="00D12461" w:rsidRDefault="00A078C2" w:rsidP="00A078C2">
      <w:pPr>
        <w:jc w:val="both"/>
        <w:rPr>
          <w:sz w:val="24"/>
          <w:szCs w:val="24"/>
        </w:rPr>
      </w:pPr>
      <w:r w:rsidRPr="00D12461">
        <w:rPr>
          <w:sz w:val="24"/>
          <w:szCs w:val="24"/>
        </w:rPr>
        <w:t xml:space="preserve">   • PATRÓN EVOLUTIVO: El dimorfismo demográfico se intensifica con la edad</w:t>
      </w:r>
    </w:p>
    <w:p w14:paraId="521A293A" w14:textId="77777777" w:rsidR="00A078C2" w:rsidRPr="00D12461" w:rsidRDefault="00A078C2" w:rsidP="00A078C2">
      <w:pPr>
        <w:jc w:val="both"/>
        <w:rPr>
          <w:sz w:val="24"/>
          <w:szCs w:val="24"/>
        </w:rPr>
      </w:pPr>
    </w:p>
    <w:p w14:paraId="01065E10" w14:textId="77777777" w:rsidR="00A078C2" w:rsidRPr="00D12461" w:rsidRDefault="00A078C2" w:rsidP="00A078C2">
      <w:pPr>
        <w:jc w:val="both"/>
        <w:rPr>
          <w:sz w:val="24"/>
          <w:szCs w:val="24"/>
          <w:lang w:val="es-ES"/>
        </w:rPr>
      </w:pPr>
    </w:p>
    <w:p w14:paraId="5B6B1CAD" w14:textId="77777777" w:rsidR="004C42F5" w:rsidRPr="00D12461" w:rsidRDefault="004C42F5" w:rsidP="00A078C2">
      <w:pPr>
        <w:jc w:val="both"/>
        <w:rPr>
          <w:sz w:val="24"/>
          <w:szCs w:val="24"/>
          <w:lang w:val="es-ES"/>
        </w:rPr>
      </w:pPr>
    </w:p>
    <w:p w14:paraId="7A7CC38D" w14:textId="77777777" w:rsidR="004C42F5" w:rsidRPr="00D12461" w:rsidRDefault="004C42F5" w:rsidP="00A078C2">
      <w:pPr>
        <w:jc w:val="both"/>
        <w:rPr>
          <w:sz w:val="24"/>
          <w:szCs w:val="24"/>
          <w:lang w:val="es-ES"/>
        </w:rPr>
      </w:pPr>
    </w:p>
    <w:p w14:paraId="5191A1A9" w14:textId="77777777" w:rsidR="009A307E" w:rsidRPr="00D12461" w:rsidRDefault="009A307E" w:rsidP="00A078C2">
      <w:pPr>
        <w:jc w:val="both"/>
        <w:rPr>
          <w:sz w:val="24"/>
          <w:szCs w:val="24"/>
          <w:lang w:val="es-ES"/>
        </w:rPr>
      </w:pPr>
    </w:p>
    <w:p w14:paraId="53FE4D21" w14:textId="77777777" w:rsidR="009A307E" w:rsidRPr="00D12461" w:rsidRDefault="009A307E" w:rsidP="00A078C2">
      <w:pPr>
        <w:jc w:val="both"/>
        <w:rPr>
          <w:sz w:val="24"/>
          <w:szCs w:val="24"/>
          <w:lang w:val="es-ES"/>
        </w:rPr>
      </w:pPr>
    </w:p>
    <w:p w14:paraId="382677C0" w14:textId="77777777" w:rsidR="009A307E" w:rsidRPr="00D12461" w:rsidRDefault="009A307E" w:rsidP="00A078C2">
      <w:pPr>
        <w:jc w:val="both"/>
        <w:rPr>
          <w:sz w:val="24"/>
          <w:szCs w:val="24"/>
          <w:lang w:val="es-ES"/>
        </w:rPr>
      </w:pPr>
    </w:p>
    <w:p w14:paraId="6AFC0F42" w14:textId="77777777" w:rsidR="009A307E" w:rsidRPr="00D12461" w:rsidRDefault="009A307E" w:rsidP="00A078C2">
      <w:pPr>
        <w:jc w:val="both"/>
        <w:rPr>
          <w:sz w:val="24"/>
          <w:szCs w:val="24"/>
          <w:lang w:val="es-ES"/>
        </w:rPr>
      </w:pPr>
    </w:p>
    <w:p w14:paraId="1FAA77DF" w14:textId="77777777" w:rsidR="009A307E" w:rsidRPr="00D12461" w:rsidRDefault="009A307E" w:rsidP="00A078C2">
      <w:pPr>
        <w:jc w:val="both"/>
        <w:rPr>
          <w:sz w:val="24"/>
          <w:szCs w:val="24"/>
          <w:lang w:val="es-ES"/>
        </w:rPr>
      </w:pPr>
    </w:p>
    <w:p w14:paraId="5EF4BA1C" w14:textId="710481B3" w:rsidR="004C42F5" w:rsidRPr="00D12461" w:rsidRDefault="004C42F5" w:rsidP="00A078C2">
      <w:pPr>
        <w:jc w:val="both"/>
        <w:rPr>
          <w:b/>
          <w:bCs/>
          <w:sz w:val="24"/>
          <w:szCs w:val="24"/>
        </w:rPr>
      </w:pPr>
      <w:r w:rsidRPr="00D12461">
        <w:rPr>
          <w:b/>
          <w:bCs/>
          <w:sz w:val="24"/>
          <w:szCs w:val="24"/>
        </w:rPr>
        <w:lastRenderedPageBreak/>
        <w:t>Narrativa Principal:</w:t>
      </w:r>
    </w:p>
    <w:p w14:paraId="24680A5E" w14:textId="1C0E67C2" w:rsidR="004C42F5" w:rsidRDefault="004C42F5" w:rsidP="00A078C2">
      <w:pPr>
        <w:jc w:val="both"/>
        <w:rPr>
          <w:sz w:val="24"/>
          <w:szCs w:val="24"/>
          <w:lang w:val="es-ES"/>
        </w:rPr>
      </w:pPr>
      <w:r w:rsidRPr="00D12461">
        <w:rPr>
          <w:sz w:val="24"/>
          <w:szCs w:val="24"/>
          <w:lang w:val="es-ES"/>
        </w:rPr>
        <w:t>"Los valores extremos no son anomalías estadísticas, sino individuos excepcionales que revelan los límites biológicos de la especie y las condiciones especiales que pueden alcanzar"</w:t>
      </w:r>
    </w:p>
    <w:p w14:paraId="006C610B" w14:textId="39F635DD" w:rsidR="00F56E39" w:rsidRDefault="00505A82" w:rsidP="00A078C2">
      <w:pPr>
        <w:jc w:val="both"/>
        <w:rPr>
          <w:sz w:val="24"/>
          <w:szCs w:val="24"/>
          <w:lang w:val="es-ES"/>
        </w:rPr>
      </w:pPr>
      <w:r w:rsidRPr="00505A82">
        <w:rPr>
          <w:sz w:val="24"/>
          <w:szCs w:val="24"/>
          <w:lang w:val="es-ES"/>
        </w:rPr>
        <w:drawing>
          <wp:inline distT="0" distB="0" distL="0" distR="0" wp14:anchorId="357D37B4" wp14:editId="328C33AD">
            <wp:extent cx="6251218" cy="3552825"/>
            <wp:effectExtent l="0" t="0" r="0" b="0"/>
            <wp:docPr id="1426712658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712658" name="Imagen 1" descr="Interfaz de usuario gráfica&#10;&#10;El contenido generado por IA puede ser incorrecto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254215" cy="3554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0B829" w14:textId="16F5E29F" w:rsidR="001B34A7" w:rsidRDefault="001B34A7" w:rsidP="00A078C2">
      <w:pPr>
        <w:jc w:val="both"/>
        <w:rPr>
          <w:sz w:val="24"/>
          <w:szCs w:val="24"/>
          <w:lang w:val="es-ES"/>
        </w:rPr>
      </w:pPr>
    </w:p>
    <w:p w14:paraId="1B2BCF82" w14:textId="77777777" w:rsidR="00F56E39" w:rsidRDefault="00F56E39" w:rsidP="00A078C2">
      <w:pPr>
        <w:jc w:val="both"/>
        <w:rPr>
          <w:sz w:val="24"/>
          <w:szCs w:val="24"/>
          <w:lang w:val="es-ES"/>
        </w:rPr>
      </w:pPr>
    </w:p>
    <w:p w14:paraId="50AAE30F" w14:textId="77777777" w:rsidR="00F56E39" w:rsidRPr="00F56E39" w:rsidRDefault="00F56E39" w:rsidP="00F56E39">
      <w:pPr>
        <w:jc w:val="both"/>
        <w:rPr>
          <w:sz w:val="24"/>
          <w:szCs w:val="24"/>
        </w:rPr>
      </w:pPr>
      <w:r w:rsidRPr="00F56E39">
        <w:rPr>
          <w:sz w:val="24"/>
          <w:szCs w:val="24"/>
        </w:rPr>
        <w:t>CRITERIOS DE IDENTIFICACIÓN:</w:t>
      </w:r>
    </w:p>
    <w:p w14:paraId="46D584E6" w14:textId="77777777" w:rsidR="00F56E39" w:rsidRPr="00F56E39" w:rsidRDefault="00F56E39" w:rsidP="00F56E39">
      <w:pPr>
        <w:jc w:val="both"/>
        <w:rPr>
          <w:sz w:val="24"/>
          <w:szCs w:val="24"/>
        </w:rPr>
      </w:pPr>
      <w:r w:rsidRPr="00F56E39">
        <w:rPr>
          <w:sz w:val="24"/>
          <w:szCs w:val="24"/>
        </w:rPr>
        <w:t xml:space="preserve">   • Q1 (Percentil 25): 1.20 kg</w:t>
      </w:r>
    </w:p>
    <w:p w14:paraId="08584C37" w14:textId="77777777" w:rsidR="00F56E39" w:rsidRPr="00F56E39" w:rsidRDefault="00F56E39" w:rsidP="00F56E39">
      <w:pPr>
        <w:jc w:val="both"/>
        <w:rPr>
          <w:sz w:val="24"/>
          <w:szCs w:val="24"/>
        </w:rPr>
      </w:pPr>
      <w:r w:rsidRPr="00F56E39">
        <w:rPr>
          <w:sz w:val="24"/>
          <w:szCs w:val="24"/>
        </w:rPr>
        <w:t xml:space="preserve">   • Q3 (Percentil 75): 2.37 kg</w:t>
      </w:r>
    </w:p>
    <w:p w14:paraId="3E709998" w14:textId="77777777" w:rsidR="00F56E39" w:rsidRPr="00F56E39" w:rsidRDefault="00F56E39" w:rsidP="00F56E39">
      <w:pPr>
        <w:jc w:val="both"/>
        <w:rPr>
          <w:sz w:val="24"/>
          <w:szCs w:val="24"/>
        </w:rPr>
      </w:pPr>
      <w:r w:rsidRPr="00F56E39">
        <w:rPr>
          <w:sz w:val="24"/>
          <w:szCs w:val="24"/>
        </w:rPr>
        <w:t xml:space="preserve">   • IQR (Rango intercuartílico): 1.17 kg</w:t>
      </w:r>
    </w:p>
    <w:p w14:paraId="00C13E3B" w14:textId="77777777" w:rsidR="00F56E39" w:rsidRPr="00F56E39" w:rsidRDefault="00F56E39" w:rsidP="00F56E39">
      <w:pPr>
        <w:jc w:val="both"/>
        <w:rPr>
          <w:sz w:val="24"/>
          <w:szCs w:val="24"/>
        </w:rPr>
      </w:pPr>
      <w:r w:rsidRPr="00F56E39">
        <w:rPr>
          <w:sz w:val="24"/>
          <w:szCs w:val="24"/>
        </w:rPr>
        <w:t xml:space="preserve">   • Límite superior para </w:t>
      </w:r>
      <w:proofErr w:type="spellStart"/>
      <w:r w:rsidRPr="00F56E39">
        <w:rPr>
          <w:sz w:val="24"/>
          <w:szCs w:val="24"/>
        </w:rPr>
        <w:t>outliers</w:t>
      </w:r>
      <w:proofErr w:type="spellEnd"/>
      <w:r w:rsidRPr="00F56E39">
        <w:rPr>
          <w:sz w:val="24"/>
          <w:szCs w:val="24"/>
        </w:rPr>
        <w:t>: 4.11 kg</w:t>
      </w:r>
    </w:p>
    <w:p w14:paraId="4A5FB930" w14:textId="107D0107" w:rsidR="00F56E39" w:rsidRDefault="00F56E39" w:rsidP="00F56E39">
      <w:pPr>
        <w:jc w:val="both"/>
        <w:rPr>
          <w:sz w:val="24"/>
          <w:szCs w:val="24"/>
        </w:rPr>
      </w:pPr>
      <w:r w:rsidRPr="00F56E39">
        <w:rPr>
          <w:sz w:val="24"/>
          <w:szCs w:val="24"/>
        </w:rPr>
        <w:t xml:space="preserve">   • Límite inferior para </w:t>
      </w:r>
      <w:proofErr w:type="spellStart"/>
      <w:r w:rsidRPr="00F56E39">
        <w:rPr>
          <w:sz w:val="24"/>
          <w:szCs w:val="24"/>
        </w:rPr>
        <w:t>outliers</w:t>
      </w:r>
      <w:proofErr w:type="spellEnd"/>
      <w:r w:rsidRPr="00F56E39">
        <w:rPr>
          <w:sz w:val="24"/>
          <w:szCs w:val="24"/>
        </w:rPr>
        <w:t>: -0.55 kg</w:t>
      </w:r>
    </w:p>
    <w:p w14:paraId="5E4EE0BF" w14:textId="5C31F1C5" w:rsidR="00F56E39" w:rsidRPr="00D12461" w:rsidRDefault="00F56E39" w:rsidP="00F56E39">
      <w:pPr>
        <w:jc w:val="both"/>
        <w:rPr>
          <w:sz w:val="24"/>
          <w:szCs w:val="24"/>
          <w:lang w:val="es-ES"/>
        </w:rPr>
      </w:pPr>
    </w:p>
    <w:p w14:paraId="33971B5F" w14:textId="0225001B" w:rsidR="009A307E" w:rsidRPr="00D12461" w:rsidRDefault="00A55D25" w:rsidP="00A078C2">
      <w:pPr>
        <w:jc w:val="both"/>
        <w:rPr>
          <w:sz w:val="24"/>
          <w:szCs w:val="24"/>
          <w:lang w:val="es-ES"/>
        </w:rPr>
      </w:pPr>
      <w:r w:rsidRPr="00A55D25">
        <w:rPr>
          <w:sz w:val="24"/>
          <w:szCs w:val="24"/>
          <w:lang w:val="es-ES"/>
        </w:rPr>
        <w:lastRenderedPageBreak/>
        <w:drawing>
          <wp:inline distT="0" distB="0" distL="0" distR="0" wp14:anchorId="6081B7DD" wp14:editId="7FCA5BD2">
            <wp:extent cx="6124575" cy="3480849"/>
            <wp:effectExtent l="0" t="0" r="0" b="5715"/>
            <wp:docPr id="865911787" name="Imagen 1" descr="Gráfico, Gráfico en cascad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911787" name="Imagen 1" descr="Gráfico, Gráfico en cascada&#10;&#10;El contenido generado por IA puede ser incorrecto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30155" cy="348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9F579" w14:textId="77777777" w:rsidR="004C42F5" w:rsidRPr="00D12461" w:rsidRDefault="004C42F5" w:rsidP="004C42F5">
      <w:pPr>
        <w:jc w:val="both"/>
        <w:rPr>
          <w:sz w:val="24"/>
          <w:szCs w:val="24"/>
          <w:lang w:val="es-ES"/>
        </w:rPr>
      </w:pPr>
      <w:r w:rsidRPr="00D12461">
        <w:rPr>
          <w:sz w:val="24"/>
          <w:szCs w:val="24"/>
          <w:lang w:val="es-ES"/>
        </w:rPr>
        <w:t>HISTORIA DE LOS EXTREMOS:</w:t>
      </w:r>
    </w:p>
    <w:p w14:paraId="473AFD18" w14:textId="77777777" w:rsidR="004C42F5" w:rsidRPr="00D12461" w:rsidRDefault="004C42F5" w:rsidP="004C42F5">
      <w:pPr>
        <w:jc w:val="both"/>
        <w:rPr>
          <w:sz w:val="24"/>
          <w:szCs w:val="24"/>
          <w:lang w:val="es-ES"/>
        </w:rPr>
      </w:pPr>
      <w:r w:rsidRPr="00D12461">
        <w:rPr>
          <w:sz w:val="24"/>
          <w:szCs w:val="24"/>
          <w:lang w:val="es-ES"/>
        </w:rPr>
        <w:t xml:space="preserve">   • RÉCORD ABSOLUTO: Individuo #50 con 6.5 kg</w:t>
      </w:r>
    </w:p>
    <w:p w14:paraId="3D0C6F44" w14:textId="77777777" w:rsidR="004C42F5" w:rsidRPr="00D12461" w:rsidRDefault="004C42F5" w:rsidP="004C42F5">
      <w:pPr>
        <w:jc w:val="both"/>
        <w:rPr>
          <w:sz w:val="24"/>
          <w:szCs w:val="24"/>
          <w:lang w:val="es-ES"/>
        </w:rPr>
      </w:pPr>
      <w:r w:rsidRPr="00D12461">
        <w:rPr>
          <w:sz w:val="24"/>
          <w:szCs w:val="24"/>
          <w:lang w:val="es-ES"/>
        </w:rPr>
        <w:t xml:space="preserve">     - 4.64 kg sobre el promedio</w:t>
      </w:r>
    </w:p>
    <w:p w14:paraId="21154C9C" w14:textId="77777777" w:rsidR="004C42F5" w:rsidRPr="00D12461" w:rsidRDefault="004C42F5" w:rsidP="004C42F5">
      <w:pPr>
        <w:jc w:val="both"/>
        <w:rPr>
          <w:sz w:val="24"/>
          <w:szCs w:val="24"/>
          <w:lang w:val="es-ES"/>
        </w:rPr>
      </w:pPr>
      <w:r w:rsidRPr="00D12461">
        <w:rPr>
          <w:sz w:val="24"/>
          <w:szCs w:val="24"/>
          <w:lang w:val="es-ES"/>
        </w:rPr>
        <w:t xml:space="preserve">     - 249.2% más pesado que la media</w:t>
      </w:r>
    </w:p>
    <w:p w14:paraId="4928CC65" w14:textId="77777777" w:rsidR="004C42F5" w:rsidRPr="00D12461" w:rsidRDefault="004C42F5" w:rsidP="004C42F5">
      <w:pPr>
        <w:jc w:val="both"/>
        <w:rPr>
          <w:sz w:val="24"/>
          <w:szCs w:val="24"/>
          <w:lang w:val="es-ES"/>
        </w:rPr>
      </w:pPr>
      <w:r w:rsidRPr="00D12461">
        <w:rPr>
          <w:sz w:val="24"/>
          <w:szCs w:val="24"/>
          <w:lang w:val="es-ES"/>
        </w:rPr>
        <w:t xml:space="preserve">   • MÁS PEQUEÑO: Individuo #195 con 0.235 kg</w:t>
      </w:r>
    </w:p>
    <w:p w14:paraId="3D3622B9" w14:textId="77777777" w:rsidR="004C42F5" w:rsidRPr="00D12461" w:rsidRDefault="004C42F5" w:rsidP="004C42F5">
      <w:pPr>
        <w:jc w:val="both"/>
        <w:rPr>
          <w:sz w:val="24"/>
          <w:szCs w:val="24"/>
          <w:lang w:val="es-ES"/>
        </w:rPr>
      </w:pPr>
      <w:r w:rsidRPr="00D12461">
        <w:rPr>
          <w:sz w:val="24"/>
          <w:szCs w:val="24"/>
          <w:lang w:val="es-ES"/>
        </w:rPr>
        <w:t xml:space="preserve">     - 1.63 kg bajo el promedio</w:t>
      </w:r>
    </w:p>
    <w:p w14:paraId="60DED97D" w14:textId="77777777" w:rsidR="004C42F5" w:rsidRPr="00D12461" w:rsidRDefault="004C42F5" w:rsidP="004C42F5">
      <w:pPr>
        <w:jc w:val="both"/>
        <w:rPr>
          <w:sz w:val="24"/>
          <w:szCs w:val="24"/>
          <w:lang w:val="es-ES"/>
        </w:rPr>
      </w:pPr>
      <w:r w:rsidRPr="00D12461">
        <w:rPr>
          <w:sz w:val="24"/>
          <w:szCs w:val="24"/>
          <w:lang w:val="es-ES"/>
        </w:rPr>
        <w:t xml:space="preserve">     - Solo 3.6% del peso del récord</w:t>
      </w:r>
    </w:p>
    <w:p w14:paraId="7ED32FC1" w14:textId="604A78C9" w:rsidR="004C42F5" w:rsidRPr="00D12461" w:rsidRDefault="004C42F5" w:rsidP="004C42F5">
      <w:pPr>
        <w:jc w:val="both"/>
        <w:rPr>
          <w:sz w:val="24"/>
          <w:szCs w:val="24"/>
          <w:lang w:val="es-ES"/>
        </w:rPr>
      </w:pPr>
      <w:r w:rsidRPr="00D12461">
        <w:rPr>
          <w:sz w:val="24"/>
          <w:szCs w:val="24"/>
          <w:lang w:val="es-ES"/>
        </w:rPr>
        <w:t xml:space="preserve">   • RANGO EXTREMO: 27.7 veces de diferencia</w:t>
      </w:r>
    </w:p>
    <w:p w14:paraId="77CF77E9" w14:textId="77777777" w:rsidR="004C42F5" w:rsidRDefault="004C42F5" w:rsidP="004C42F5">
      <w:pPr>
        <w:jc w:val="both"/>
        <w:rPr>
          <w:sz w:val="24"/>
          <w:szCs w:val="24"/>
          <w:lang w:val="es-ES"/>
        </w:rPr>
      </w:pPr>
    </w:p>
    <w:p w14:paraId="6D1C140F" w14:textId="77777777" w:rsidR="008E2687" w:rsidRDefault="008E2687" w:rsidP="004C42F5">
      <w:pPr>
        <w:jc w:val="both"/>
        <w:rPr>
          <w:sz w:val="24"/>
          <w:szCs w:val="24"/>
          <w:lang w:val="es-ES"/>
        </w:rPr>
      </w:pPr>
    </w:p>
    <w:p w14:paraId="33762AA8" w14:textId="77777777" w:rsidR="008E2687" w:rsidRDefault="008E2687" w:rsidP="004C42F5">
      <w:pPr>
        <w:jc w:val="both"/>
        <w:rPr>
          <w:sz w:val="24"/>
          <w:szCs w:val="24"/>
          <w:lang w:val="es-ES"/>
        </w:rPr>
      </w:pPr>
    </w:p>
    <w:p w14:paraId="1507E314" w14:textId="77777777" w:rsidR="008E2687" w:rsidRDefault="008E2687" w:rsidP="004C42F5">
      <w:pPr>
        <w:jc w:val="both"/>
        <w:rPr>
          <w:sz w:val="24"/>
          <w:szCs w:val="24"/>
          <w:lang w:val="es-ES"/>
        </w:rPr>
      </w:pPr>
    </w:p>
    <w:p w14:paraId="7867404D" w14:textId="77777777" w:rsidR="008E2687" w:rsidRDefault="008E2687" w:rsidP="004C42F5">
      <w:pPr>
        <w:jc w:val="both"/>
        <w:rPr>
          <w:sz w:val="24"/>
          <w:szCs w:val="24"/>
          <w:lang w:val="es-ES"/>
        </w:rPr>
      </w:pPr>
    </w:p>
    <w:p w14:paraId="1BF8C471" w14:textId="77777777" w:rsidR="008E2687" w:rsidRDefault="008E2687" w:rsidP="004C42F5">
      <w:pPr>
        <w:jc w:val="both"/>
        <w:rPr>
          <w:sz w:val="24"/>
          <w:szCs w:val="24"/>
          <w:lang w:val="es-ES"/>
        </w:rPr>
      </w:pPr>
    </w:p>
    <w:p w14:paraId="3A0A3BC5" w14:textId="77777777" w:rsidR="008E2687" w:rsidRDefault="008E2687" w:rsidP="004C42F5">
      <w:pPr>
        <w:jc w:val="both"/>
        <w:rPr>
          <w:sz w:val="24"/>
          <w:szCs w:val="24"/>
          <w:lang w:val="es-ES"/>
        </w:rPr>
      </w:pPr>
    </w:p>
    <w:p w14:paraId="06E252C4" w14:textId="77777777" w:rsidR="00904987" w:rsidRPr="00904987" w:rsidRDefault="00904987" w:rsidP="00904987">
      <w:pPr>
        <w:spacing w:after="240" w:line="510" w:lineRule="atLeast"/>
        <w:jc w:val="center"/>
        <w:outlineLvl w:val="0"/>
        <w:rPr>
          <w:rFonts w:eastAsia="Times New Roman" w:cs="Segoe UI"/>
          <w:color w:val="0F1115"/>
          <w:kern w:val="36"/>
          <w:sz w:val="24"/>
          <w:szCs w:val="24"/>
          <w:lang w:eastAsia="es-CO"/>
          <w14:ligatures w14:val="none"/>
        </w:rPr>
      </w:pPr>
      <w:r w:rsidRPr="00904987">
        <w:rPr>
          <w:rFonts w:eastAsia="Times New Roman" w:cs="Segoe UI"/>
          <w:color w:val="0F1115"/>
          <w:kern w:val="36"/>
          <w:sz w:val="24"/>
          <w:szCs w:val="24"/>
          <w:lang w:eastAsia="es-CO"/>
          <w14:ligatures w14:val="none"/>
        </w:rPr>
        <w:lastRenderedPageBreak/>
        <w:t>INFORME FINAL: HALLAZGOS ESTADÍSTICOS Y SU SIGNIFICADO BIOLÓGICO</w:t>
      </w:r>
    </w:p>
    <w:p w14:paraId="338DD437" w14:textId="15DAB25A" w:rsidR="00904987" w:rsidRPr="00904987" w:rsidRDefault="00904987" w:rsidP="00717E76">
      <w:pPr>
        <w:spacing w:before="480" w:after="240" w:line="480" w:lineRule="atLeast"/>
        <w:jc w:val="both"/>
        <w:outlineLvl w:val="1"/>
        <w:rPr>
          <w:rFonts w:eastAsia="Times New Roman" w:cs="Segoe UI"/>
          <w:color w:val="0F1115"/>
          <w:kern w:val="0"/>
          <w:sz w:val="24"/>
          <w:szCs w:val="24"/>
          <w:lang w:eastAsia="es-CO"/>
          <w14:ligatures w14:val="none"/>
        </w:rPr>
      </w:pPr>
      <w:r w:rsidRPr="00904987">
        <w:rPr>
          <w:rFonts w:eastAsia="Times New Roman" w:cs="Segoe UI"/>
          <w:color w:val="0F1115"/>
          <w:kern w:val="0"/>
          <w:sz w:val="24"/>
          <w:szCs w:val="24"/>
          <w:lang w:eastAsia="es-CO"/>
          <w14:ligatures w14:val="none"/>
        </w:rPr>
        <w:t>RESUMEN EJECUTIVO</w:t>
      </w:r>
    </w:p>
    <w:p w14:paraId="6312FF7F" w14:textId="77777777" w:rsidR="00904987" w:rsidRPr="00904987" w:rsidRDefault="00904987" w:rsidP="00717E76">
      <w:pPr>
        <w:spacing w:before="240" w:after="240" w:line="420" w:lineRule="atLeast"/>
        <w:jc w:val="both"/>
        <w:rPr>
          <w:rFonts w:eastAsia="Times New Roman" w:cs="Segoe UI"/>
          <w:color w:val="0F1115"/>
          <w:kern w:val="0"/>
          <w:sz w:val="24"/>
          <w:szCs w:val="24"/>
          <w:lang w:eastAsia="es-CO"/>
          <w14:ligatures w14:val="none"/>
        </w:rPr>
      </w:pPr>
      <w:r w:rsidRPr="00904987">
        <w:rPr>
          <w:rFonts w:eastAsia="Times New Roman" w:cs="Segoe UI"/>
          <w:color w:val="0F1115"/>
          <w:kern w:val="0"/>
          <w:sz w:val="24"/>
          <w:szCs w:val="24"/>
          <w:lang w:eastAsia="es-CO"/>
          <w14:ligatures w14:val="none"/>
        </w:rPr>
        <w:t>"Una población de iguanas verdes caracterizada por un marcado dimorfismo sexual, dominada por machos adultos, con una diversidad biométrica extraordinaria que refleja tanto patrones evolutivos esperados como particularidades ecológicas únicas."</w:t>
      </w:r>
    </w:p>
    <w:p w14:paraId="6AE089D8" w14:textId="77777777" w:rsidR="00904987" w:rsidRPr="00904987" w:rsidRDefault="00904987" w:rsidP="00717E76">
      <w:pPr>
        <w:spacing w:before="480" w:after="480" w:line="420" w:lineRule="atLeast"/>
        <w:jc w:val="both"/>
        <w:rPr>
          <w:rFonts w:eastAsia="Times New Roman" w:cs="Segoe UI"/>
          <w:color w:val="0F1115"/>
          <w:kern w:val="0"/>
          <w:sz w:val="24"/>
          <w:szCs w:val="24"/>
          <w:lang w:eastAsia="es-CO"/>
          <w14:ligatures w14:val="none"/>
        </w:rPr>
      </w:pPr>
      <w:r w:rsidRPr="00904987">
        <w:rPr>
          <w:rFonts w:eastAsia="Times New Roman" w:cs="Segoe UI"/>
          <w:color w:val="0F1115"/>
          <w:kern w:val="0"/>
          <w:sz w:val="24"/>
          <w:szCs w:val="24"/>
          <w:lang w:eastAsia="es-CO"/>
          <w14:ligatures w14:val="none"/>
        </w:rPr>
        <w:pict w14:anchorId="16E380AE">
          <v:rect id="_x0000_i1025" style="width:0;height:.75pt" o:hralign="center" o:hrstd="t" o:hr="t" fillcolor="#a0a0a0" stroked="f"/>
        </w:pict>
      </w:r>
    </w:p>
    <w:p w14:paraId="43151416" w14:textId="41B168D9" w:rsidR="00904987" w:rsidRPr="00904987" w:rsidRDefault="00904987" w:rsidP="00717E76">
      <w:pPr>
        <w:spacing w:before="480" w:after="240" w:line="480" w:lineRule="atLeast"/>
        <w:jc w:val="both"/>
        <w:outlineLvl w:val="1"/>
        <w:rPr>
          <w:rFonts w:eastAsia="Times New Roman" w:cs="Segoe UI"/>
          <w:color w:val="0F1115"/>
          <w:kern w:val="0"/>
          <w:sz w:val="24"/>
          <w:szCs w:val="24"/>
          <w:lang w:eastAsia="es-CO"/>
          <w14:ligatures w14:val="none"/>
        </w:rPr>
      </w:pPr>
      <w:r w:rsidRPr="00904987">
        <w:rPr>
          <w:rFonts w:eastAsia="Times New Roman" w:cs="Segoe UI"/>
          <w:color w:val="0F1115"/>
          <w:kern w:val="0"/>
          <w:sz w:val="24"/>
          <w:szCs w:val="24"/>
          <w:lang w:eastAsia="es-CO"/>
          <w14:ligatures w14:val="none"/>
        </w:rPr>
        <w:t>HALLAZGOS PRINCIPALES Y SU INTERPRETACIÓN</w:t>
      </w:r>
    </w:p>
    <w:p w14:paraId="1AB06A22" w14:textId="77777777" w:rsidR="00904987" w:rsidRPr="00904987" w:rsidRDefault="00904987" w:rsidP="00717E76">
      <w:pPr>
        <w:spacing w:before="480" w:after="240" w:line="450" w:lineRule="atLeast"/>
        <w:jc w:val="both"/>
        <w:outlineLvl w:val="2"/>
        <w:rPr>
          <w:rFonts w:eastAsia="Times New Roman" w:cs="Segoe UI"/>
          <w:color w:val="0F1115"/>
          <w:kern w:val="0"/>
          <w:sz w:val="24"/>
          <w:szCs w:val="24"/>
          <w:lang w:eastAsia="es-CO"/>
          <w14:ligatures w14:val="none"/>
        </w:rPr>
      </w:pPr>
      <w:r w:rsidRPr="00904987">
        <w:rPr>
          <w:rFonts w:eastAsia="Times New Roman" w:cs="Segoe UI"/>
          <w:color w:val="0F1115"/>
          <w:kern w:val="0"/>
          <w:sz w:val="24"/>
          <w:szCs w:val="24"/>
          <w:lang w:eastAsia="es-CO"/>
          <w14:ligatures w14:val="none"/>
        </w:rPr>
        <w:t>1. ESTRUCTURA POBLACIONAL: EL DOMINIO MASCULINO ADULTO</w:t>
      </w:r>
    </w:p>
    <w:p w14:paraId="7CE46188" w14:textId="4C9093B7" w:rsidR="00904987" w:rsidRPr="00904987" w:rsidRDefault="00904987" w:rsidP="00717E76">
      <w:pPr>
        <w:spacing w:before="240" w:after="240" w:line="420" w:lineRule="atLeast"/>
        <w:jc w:val="both"/>
        <w:rPr>
          <w:rFonts w:eastAsia="Times New Roman" w:cs="Segoe UI"/>
          <w:color w:val="0F1115"/>
          <w:kern w:val="0"/>
          <w:sz w:val="24"/>
          <w:szCs w:val="24"/>
          <w:lang w:eastAsia="es-CO"/>
          <w14:ligatures w14:val="none"/>
        </w:rPr>
      </w:pPr>
      <w:r w:rsidRPr="00904987">
        <w:rPr>
          <w:rFonts w:eastAsia="Times New Roman" w:cs="Segoe UI"/>
          <w:color w:val="0F1115"/>
          <w:kern w:val="0"/>
          <w:sz w:val="24"/>
          <w:szCs w:val="24"/>
          <w:lang w:eastAsia="es-CO"/>
          <w14:ligatures w14:val="none"/>
        </w:rPr>
        <w:t>Hallazgo: 62.7% machos vs 37.3% hembras (Ratio 1.7:1)</w:t>
      </w:r>
    </w:p>
    <w:p w14:paraId="607E8DAC" w14:textId="5C5800C7" w:rsidR="00904987" w:rsidRPr="00904987" w:rsidRDefault="00904987" w:rsidP="00717E76">
      <w:pPr>
        <w:spacing w:before="240" w:after="240" w:line="420" w:lineRule="atLeast"/>
        <w:jc w:val="both"/>
        <w:rPr>
          <w:rFonts w:eastAsia="Times New Roman" w:cs="Segoe UI"/>
          <w:color w:val="0F1115"/>
          <w:kern w:val="0"/>
          <w:sz w:val="24"/>
          <w:szCs w:val="24"/>
          <w:lang w:eastAsia="es-CO"/>
          <w14:ligatures w14:val="none"/>
        </w:rPr>
      </w:pPr>
      <w:r w:rsidRPr="00904987">
        <w:rPr>
          <w:rFonts w:eastAsia="Times New Roman" w:cs="Segoe UI"/>
          <w:color w:val="0F1115"/>
          <w:kern w:val="0"/>
          <w:sz w:val="24"/>
          <w:szCs w:val="24"/>
          <w:lang w:eastAsia="es-CO"/>
          <w14:ligatures w14:val="none"/>
        </w:rPr>
        <w:t>Significado Biológico:</w:t>
      </w:r>
    </w:p>
    <w:p w14:paraId="720DF5A5" w14:textId="77777777" w:rsidR="00904987" w:rsidRPr="00904987" w:rsidRDefault="00904987" w:rsidP="00717E76">
      <w:pPr>
        <w:numPr>
          <w:ilvl w:val="0"/>
          <w:numId w:val="2"/>
        </w:numPr>
        <w:spacing w:after="0" w:line="420" w:lineRule="atLeast"/>
        <w:jc w:val="both"/>
        <w:rPr>
          <w:rFonts w:eastAsia="Times New Roman" w:cs="Segoe UI"/>
          <w:color w:val="0F1115"/>
          <w:kern w:val="0"/>
          <w:sz w:val="24"/>
          <w:szCs w:val="24"/>
          <w:lang w:eastAsia="es-CO"/>
          <w14:ligatures w14:val="none"/>
        </w:rPr>
      </w:pPr>
      <w:r w:rsidRPr="00904987">
        <w:rPr>
          <w:rFonts w:eastAsia="Times New Roman" w:cs="Segoe UI"/>
          <w:color w:val="0F1115"/>
          <w:kern w:val="0"/>
          <w:sz w:val="24"/>
          <w:szCs w:val="24"/>
          <w:lang w:eastAsia="es-CO"/>
          <w14:ligatures w14:val="none"/>
        </w:rPr>
        <w:t xml:space="preserve">Competencia intensificada: Un ratio tan sesgado sugiere una fuerte competencia </w:t>
      </w:r>
      <w:proofErr w:type="spellStart"/>
      <w:r w:rsidRPr="00904987">
        <w:rPr>
          <w:rFonts w:eastAsia="Times New Roman" w:cs="Segoe UI"/>
          <w:color w:val="0F1115"/>
          <w:kern w:val="0"/>
          <w:sz w:val="24"/>
          <w:szCs w:val="24"/>
          <w:lang w:eastAsia="es-CO"/>
          <w14:ligatures w14:val="none"/>
        </w:rPr>
        <w:t>intrasexual</w:t>
      </w:r>
      <w:proofErr w:type="spellEnd"/>
      <w:r w:rsidRPr="00904987">
        <w:rPr>
          <w:rFonts w:eastAsia="Times New Roman" w:cs="Segoe UI"/>
          <w:color w:val="0F1115"/>
          <w:kern w:val="0"/>
          <w:sz w:val="24"/>
          <w:szCs w:val="24"/>
          <w:lang w:eastAsia="es-CO"/>
          <w14:ligatures w14:val="none"/>
        </w:rPr>
        <w:t xml:space="preserve"> entre machos</w:t>
      </w:r>
    </w:p>
    <w:p w14:paraId="1C95A5F1" w14:textId="77777777" w:rsidR="00904987" w:rsidRPr="00904987" w:rsidRDefault="00904987" w:rsidP="00717E76">
      <w:pPr>
        <w:numPr>
          <w:ilvl w:val="0"/>
          <w:numId w:val="2"/>
        </w:numPr>
        <w:spacing w:after="0" w:line="420" w:lineRule="atLeast"/>
        <w:jc w:val="both"/>
        <w:rPr>
          <w:rFonts w:eastAsia="Times New Roman" w:cs="Segoe UI"/>
          <w:color w:val="0F1115"/>
          <w:kern w:val="0"/>
          <w:sz w:val="24"/>
          <w:szCs w:val="24"/>
          <w:lang w:eastAsia="es-CO"/>
          <w14:ligatures w14:val="none"/>
        </w:rPr>
      </w:pPr>
      <w:r w:rsidRPr="00904987">
        <w:rPr>
          <w:rFonts w:eastAsia="Times New Roman" w:cs="Segoe UI"/>
          <w:color w:val="0F1115"/>
          <w:kern w:val="0"/>
          <w:sz w:val="24"/>
          <w:szCs w:val="24"/>
          <w:lang w:eastAsia="es-CO"/>
          <w14:ligatures w14:val="none"/>
        </w:rPr>
        <w:t>Estrategias reproductivas: Posible sistema de apareamiento poligínico donde pocos machos dominantes se reproducen con múltiples hembras</w:t>
      </w:r>
    </w:p>
    <w:p w14:paraId="340BD0B7" w14:textId="77777777" w:rsidR="00904987" w:rsidRPr="00904987" w:rsidRDefault="00904987" w:rsidP="00717E76">
      <w:pPr>
        <w:numPr>
          <w:ilvl w:val="0"/>
          <w:numId w:val="2"/>
        </w:numPr>
        <w:spacing w:after="0" w:line="420" w:lineRule="atLeast"/>
        <w:jc w:val="both"/>
        <w:rPr>
          <w:rFonts w:eastAsia="Times New Roman" w:cs="Segoe UI"/>
          <w:color w:val="0F1115"/>
          <w:kern w:val="0"/>
          <w:sz w:val="24"/>
          <w:szCs w:val="24"/>
          <w:lang w:eastAsia="es-CO"/>
          <w14:ligatures w14:val="none"/>
        </w:rPr>
      </w:pPr>
      <w:r w:rsidRPr="00904987">
        <w:rPr>
          <w:rFonts w:eastAsia="Times New Roman" w:cs="Segoe UI"/>
          <w:color w:val="0F1115"/>
          <w:kern w:val="0"/>
          <w:sz w:val="24"/>
          <w:szCs w:val="24"/>
          <w:lang w:eastAsia="es-CO"/>
          <w14:ligatures w14:val="none"/>
        </w:rPr>
        <w:t xml:space="preserve">Implicaciones ecológicas: Mayor presión territorial y comportamientos de </w:t>
      </w:r>
      <w:proofErr w:type="spellStart"/>
      <w:r w:rsidRPr="00904987">
        <w:rPr>
          <w:rFonts w:eastAsia="Times New Roman" w:cs="Segoe UI"/>
          <w:color w:val="0F1115"/>
          <w:kern w:val="0"/>
          <w:sz w:val="24"/>
          <w:szCs w:val="24"/>
          <w:lang w:eastAsia="es-CO"/>
          <w14:ligatures w14:val="none"/>
        </w:rPr>
        <w:t>display</w:t>
      </w:r>
      <w:proofErr w:type="spellEnd"/>
      <w:r w:rsidRPr="00904987">
        <w:rPr>
          <w:rFonts w:eastAsia="Times New Roman" w:cs="Segoe UI"/>
          <w:color w:val="0F1115"/>
          <w:kern w:val="0"/>
          <w:sz w:val="24"/>
          <w:szCs w:val="24"/>
          <w:lang w:eastAsia="es-CO"/>
          <w14:ligatures w14:val="none"/>
        </w:rPr>
        <w:t xml:space="preserve"> más pronunciados</w:t>
      </w:r>
    </w:p>
    <w:p w14:paraId="4452BEDE" w14:textId="77777777" w:rsidR="00904987" w:rsidRPr="00904987" w:rsidRDefault="00904987" w:rsidP="00717E76">
      <w:pPr>
        <w:spacing w:before="480" w:after="240" w:line="450" w:lineRule="atLeast"/>
        <w:jc w:val="both"/>
        <w:outlineLvl w:val="2"/>
        <w:rPr>
          <w:rFonts w:eastAsia="Times New Roman" w:cs="Segoe UI"/>
          <w:color w:val="0F1115"/>
          <w:kern w:val="0"/>
          <w:sz w:val="24"/>
          <w:szCs w:val="24"/>
          <w:lang w:eastAsia="es-CO"/>
          <w14:ligatures w14:val="none"/>
        </w:rPr>
      </w:pPr>
      <w:r w:rsidRPr="00904987">
        <w:rPr>
          <w:rFonts w:eastAsia="Times New Roman" w:cs="Segoe UI"/>
          <w:color w:val="0F1115"/>
          <w:kern w:val="0"/>
          <w:sz w:val="24"/>
          <w:szCs w:val="24"/>
          <w:lang w:eastAsia="es-CO"/>
          <w14:ligatures w14:val="none"/>
        </w:rPr>
        <w:t>2. DIMORFISMO SEXUAL: MACHOS SIGNIFICATIVAMENTE MÁS PESADOS</w:t>
      </w:r>
    </w:p>
    <w:p w14:paraId="357121F1" w14:textId="7B510723" w:rsidR="00904987" w:rsidRPr="00904987" w:rsidRDefault="00904987" w:rsidP="00717E76">
      <w:pPr>
        <w:spacing w:before="240" w:after="240" w:line="420" w:lineRule="atLeast"/>
        <w:jc w:val="both"/>
        <w:rPr>
          <w:rFonts w:eastAsia="Times New Roman" w:cs="Segoe UI"/>
          <w:color w:val="0F1115"/>
          <w:kern w:val="0"/>
          <w:sz w:val="24"/>
          <w:szCs w:val="24"/>
          <w:lang w:eastAsia="es-CO"/>
          <w14:ligatures w14:val="none"/>
        </w:rPr>
      </w:pPr>
      <w:r w:rsidRPr="00904987">
        <w:rPr>
          <w:rFonts w:eastAsia="Times New Roman" w:cs="Segoe UI"/>
          <w:color w:val="0F1115"/>
          <w:kern w:val="0"/>
          <w:sz w:val="24"/>
          <w:szCs w:val="24"/>
          <w:lang w:eastAsia="es-CO"/>
          <w14:ligatures w14:val="none"/>
        </w:rPr>
        <w:t>Hallazgo: Machos 2.45 kg vs Hembras 1.59 kg (53% más pesados)</w:t>
      </w:r>
    </w:p>
    <w:p w14:paraId="502FE57A" w14:textId="035DF317" w:rsidR="00904987" w:rsidRPr="00904987" w:rsidRDefault="00904987" w:rsidP="00717E76">
      <w:pPr>
        <w:spacing w:before="240" w:after="240" w:line="420" w:lineRule="atLeast"/>
        <w:jc w:val="both"/>
        <w:rPr>
          <w:rFonts w:eastAsia="Times New Roman" w:cs="Segoe UI"/>
          <w:color w:val="0F1115"/>
          <w:kern w:val="0"/>
          <w:sz w:val="24"/>
          <w:szCs w:val="24"/>
          <w:lang w:eastAsia="es-CO"/>
          <w14:ligatures w14:val="none"/>
        </w:rPr>
      </w:pPr>
      <w:r w:rsidRPr="00904987">
        <w:rPr>
          <w:rFonts w:eastAsia="Times New Roman" w:cs="Segoe UI"/>
          <w:color w:val="0F1115"/>
          <w:kern w:val="0"/>
          <w:sz w:val="24"/>
          <w:szCs w:val="24"/>
          <w:lang w:eastAsia="es-CO"/>
          <w14:ligatures w14:val="none"/>
        </w:rPr>
        <w:t>Significado Biológico:</w:t>
      </w:r>
    </w:p>
    <w:p w14:paraId="58836BBC" w14:textId="77777777" w:rsidR="00904987" w:rsidRPr="00904987" w:rsidRDefault="00904987" w:rsidP="00717E76">
      <w:pPr>
        <w:numPr>
          <w:ilvl w:val="0"/>
          <w:numId w:val="3"/>
        </w:numPr>
        <w:spacing w:after="0" w:line="420" w:lineRule="atLeast"/>
        <w:jc w:val="both"/>
        <w:rPr>
          <w:rFonts w:eastAsia="Times New Roman" w:cs="Segoe UI"/>
          <w:color w:val="0F1115"/>
          <w:kern w:val="0"/>
          <w:sz w:val="24"/>
          <w:szCs w:val="24"/>
          <w:lang w:eastAsia="es-CO"/>
          <w14:ligatures w14:val="none"/>
        </w:rPr>
      </w:pPr>
      <w:r w:rsidRPr="00904987">
        <w:rPr>
          <w:rFonts w:eastAsia="Times New Roman" w:cs="Segoe UI"/>
          <w:color w:val="0F1115"/>
          <w:kern w:val="0"/>
          <w:sz w:val="24"/>
          <w:szCs w:val="24"/>
          <w:lang w:eastAsia="es-CO"/>
          <w14:ligatures w14:val="none"/>
        </w:rPr>
        <w:lastRenderedPageBreak/>
        <w:t>Selección sexual: El tamaño corporal en machos está sujeto a selección sexual por competencia directa</w:t>
      </w:r>
    </w:p>
    <w:p w14:paraId="44C8F326" w14:textId="77777777" w:rsidR="00904987" w:rsidRPr="00904987" w:rsidRDefault="00904987" w:rsidP="00717E76">
      <w:pPr>
        <w:numPr>
          <w:ilvl w:val="0"/>
          <w:numId w:val="3"/>
        </w:numPr>
        <w:spacing w:after="0" w:line="420" w:lineRule="atLeast"/>
        <w:jc w:val="both"/>
        <w:rPr>
          <w:rFonts w:eastAsia="Times New Roman" w:cs="Segoe UI"/>
          <w:color w:val="0F1115"/>
          <w:kern w:val="0"/>
          <w:sz w:val="24"/>
          <w:szCs w:val="24"/>
          <w:lang w:eastAsia="es-CO"/>
          <w14:ligatures w14:val="none"/>
        </w:rPr>
      </w:pPr>
      <w:r w:rsidRPr="00904987">
        <w:rPr>
          <w:rFonts w:eastAsia="Times New Roman" w:cs="Segoe UI"/>
          <w:color w:val="0F1115"/>
          <w:kern w:val="0"/>
          <w:sz w:val="24"/>
          <w:szCs w:val="24"/>
          <w:lang w:eastAsia="es-CO"/>
          <w14:ligatures w14:val="none"/>
        </w:rPr>
        <w:t>Ventaja reproductiva: Machos más grandes probablemente dominan territorios y acceden a más hembras</w:t>
      </w:r>
    </w:p>
    <w:p w14:paraId="6C24C933" w14:textId="77777777" w:rsidR="00904987" w:rsidRPr="00904987" w:rsidRDefault="00904987" w:rsidP="00717E76">
      <w:pPr>
        <w:numPr>
          <w:ilvl w:val="0"/>
          <w:numId w:val="3"/>
        </w:numPr>
        <w:spacing w:after="0" w:line="420" w:lineRule="atLeast"/>
        <w:jc w:val="both"/>
        <w:rPr>
          <w:rFonts w:eastAsia="Times New Roman" w:cs="Segoe UI"/>
          <w:color w:val="0F1115"/>
          <w:kern w:val="0"/>
          <w:sz w:val="24"/>
          <w:szCs w:val="24"/>
          <w:lang w:eastAsia="es-CO"/>
          <w14:ligatures w14:val="none"/>
        </w:rPr>
      </w:pPr>
      <w:r w:rsidRPr="00904987">
        <w:rPr>
          <w:rFonts w:eastAsia="Times New Roman" w:cs="Segoe UI"/>
          <w:color w:val="0F1115"/>
          <w:kern w:val="0"/>
          <w:sz w:val="24"/>
          <w:szCs w:val="24"/>
          <w:lang w:eastAsia="es-CO"/>
          <w14:ligatures w14:val="none"/>
        </w:rPr>
        <w:t>Inversión energética diferencial: Las hembras podrían invertir más energía en producción de huevos que en crecimiento corporal</w:t>
      </w:r>
    </w:p>
    <w:p w14:paraId="5A47A5E8" w14:textId="77777777" w:rsidR="00904987" w:rsidRPr="00904987" w:rsidRDefault="00904987" w:rsidP="00717E76">
      <w:pPr>
        <w:spacing w:before="480" w:after="240" w:line="450" w:lineRule="atLeast"/>
        <w:jc w:val="both"/>
        <w:outlineLvl w:val="2"/>
        <w:rPr>
          <w:rFonts w:eastAsia="Times New Roman" w:cs="Segoe UI"/>
          <w:color w:val="0F1115"/>
          <w:kern w:val="0"/>
          <w:sz w:val="24"/>
          <w:szCs w:val="24"/>
          <w:lang w:eastAsia="es-CO"/>
          <w14:ligatures w14:val="none"/>
        </w:rPr>
      </w:pPr>
      <w:r w:rsidRPr="00904987">
        <w:rPr>
          <w:rFonts w:eastAsia="Times New Roman" w:cs="Segoe UI"/>
          <w:color w:val="0F1115"/>
          <w:kern w:val="0"/>
          <w:sz w:val="24"/>
          <w:szCs w:val="24"/>
          <w:lang w:eastAsia="es-CO"/>
          <w14:ligatures w14:val="none"/>
        </w:rPr>
        <w:t>3. CRECIMIENTO ONTOGENÉTICO: TRANSFORMACIÓN DRAMÁTICA</w:t>
      </w:r>
    </w:p>
    <w:p w14:paraId="09B4A334" w14:textId="24BB6D28" w:rsidR="00904987" w:rsidRPr="00904987" w:rsidRDefault="00904987" w:rsidP="00717E76">
      <w:pPr>
        <w:spacing w:before="240" w:after="240" w:line="420" w:lineRule="atLeast"/>
        <w:jc w:val="both"/>
        <w:rPr>
          <w:rFonts w:eastAsia="Times New Roman" w:cs="Segoe UI"/>
          <w:color w:val="0F1115"/>
          <w:kern w:val="0"/>
          <w:sz w:val="24"/>
          <w:szCs w:val="24"/>
          <w:lang w:eastAsia="es-CO"/>
          <w14:ligatures w14:val="none"/>
        </w:rPr>
      </w:pPr>
      <w:r w:rsidRPr="00904987">
        <w:rPr>
          <w:rFonts w:eastAsia="Times New Roman" w:cs="Segoe UI"/>
          <w:color w:val="0F1115"/>
          <w:kern w:val="0"/>
          <w:sz w:val="24"/>
          <w:szCs w:val="24"/>
          <w:lang w:eastAsia="es-CO"/>
          <w14:ligatures w14:val="none"/>
        </w:rPr>
        <w:t>Hallazgo: Aumento del 568% de peso de juvenil a adulto</w:t>
      </w:r>
    </w:p>
    <w:p w14:paraId="71E5C746" w14:textId="4180966A" w:rsidR="00904987" w:rsidRPr="00904987" w:rsidRDefault="00904987" w:rsidP="00717E76">
      <w:pPr>
        <w:spacing w:before="240" w:after="240" w:line="420" w:lineRule="atLeast"/>
        <w:jc w:val="both"/>
        <w:rPr>
          <w:rFonts w:eastAsia="Times New Roman" w:cs="Segoe UI"/>
          <w:color w:val="0F1115"/>
          <w:kern w:val="0"/>
          <w:sz w:val="24"/>
          <w:szCs w:val="24"/>
          <w:lang w:eastAsia="es-CO"/>
          <w14:ligatures w14:val="none"/>
        </w:rPr>
      </w:pPr>
      <w:r w:rsidRPr="00904987">
        <w:rPr>
          <w:rFonts w:eastAsia="Times New Roman" w:cs="Segoe UI"/>
          <w:color w:val="0F1115"/>
          <w:kern w:val="0"/>
          <w:sz w:val="24"/>
          <w:szCs w:val="24"/>
          <w:lang w:eastAsia="es-CO"/>
          <w14:ligatures w14:val="none"/>
        </w:rPr>
        <w:t>Significado Biológico:</w:t>
      </w:r>
    </w:p>
    <w:p w14:paraId="171AA9EA" w14:textId="77777777" w:rsidR="00904987" w:rsidRPr="00904987" w:rsidRDefault="00904987" w:rsidP="00717E76">
      <w:pPr>
        <w:numPr>
          <w:ilvl w:val="0"/>
          <w:numId w:val="4"/>
        </w:numPr>
        <w:spacing w:after="0" w:line="420" w:lineRule="atLeast"/>
        <w:jc w:val="both"/>
        <w:rPr>
          <w:rFonts w:eastAsia="Times New Roman" w:cs="Segoe UI"/>
          <w:color w:val="0F1115"/>
          <w:kern w:val="0"/>
          <w:sz w:val="24"/>
          <w:szCs w:val="24"/>
          <w:lang w:eastAsia="es-CO"/>
          <w14:ligatures w14:val="none"/>
        </w:rPr>
      </w:pPr>
      <w:r w:rsidRPr="00904987">
        <w:rPr>
          <w:rFonts w:eastAsia="Times New Roman" w:cs="Segoe UI"/>
          <w:color w:val="0F1115"/>
          <w:kern w:val="0"/>
          <w:sz w:val="24"/>
          <w:szCs w:val="24"/>
          <w:lang w:eastAsia="es-CO"/>
          <w14:ligatures w14:val="none"/>
        </w:rPr>
        <w:t>Estrategia de historia de vida: Crecimiento rápido que sugiere alta mortalidad juvenil</w:t>
      </w:r>
    </w:p>
    <w:p w14:paraId="74F5359E" w14:textId="77777777" w:rsidR="00904987" w:rsidRPr="00904987" w:rsidRDefault="00904987" w:rsidP="00717E76">
      <w:pPr>
        <w:numPr>
          <w:ilvl w:val="0"/>
          <w:numId w:val="4"/>
        </w:numPr>
        <w:spacing w:after="0" w:line="420" w:lineRule="atLeast"/>
        <w:jc w:val="both"/>
        <w:rPr>
          <w:rFonts w:eastAsia="Times New Roman" w:cs="Segoe UI"/>
          <w:color w:val="0F1115"/>
          <w:kern w:val="0"/>
          <w:sz w:val="24"/>
          <w:szCs w:val="24"/>
          <w:lang w:eastAsia="es-CO"/>
          <w14:ligatures w14:val="none"/>
        </w:rPr>
      </w:pPr>
      <w:r w:rsidRPr="00904987">
        <w:rPr>
          <w:rFonts w:eastAsia="Times New Roman" w:cs="Segoe UI"/>
          <w:color w:val="0F1115"/>
          <w:kern w:val="0"/>
          <w:sz w:val="24"/>
          <w:szCs w:val="24"/>
          <w:lang w:eastAsia="es-CO"/>
          <w14:ligatures w14:val="none"/>
        </w:rPr>
        <w:t>Cambio de nicho: Diferentes requerimientos ecológicos en cada etapa de vida</w:t>
      </w:r>
    </w:p>
    <w:p w14:paraId="7E16F6C4" w14:textId="77777777" w:rsidR="00904987" w:rsidRPr="00904987" w:rsidRDefault="00904987" w:rsidP="00717E76">
      <w:pPr>
        <w:numPr>
          <w:ilvl w:val="0"/>
          <w:numId w:val="4"/>
        </w:numPr>
        <w:spacing w:after="0" w:line="420" w:lineRule="atLeast"/>
        <w:jc w:val="both"/>
        <w:rPr>
          <w:rFonts w:eastAsia="Times New Roman" w:cs="Segoe UI"/>
          <w:color w:val="0F1115"/>
          <w:kern w:val="0"/>
          <w:sz w:val="24"/>
          <w:szCs w:val="24"/>
          <w:lang w:eastAsia="es-CO"/>
          <w14:ligatures w14:val="none"/>
        </w:rPr>
      </w:pPr>
      <w:r w:rsidRPr="00904987">
        <w:rPr>
          <w:rFonts w:eastAsia="Times New Roman" w:cs="Segoe UI"/>
          <w:color w:val="0F1115"/>
          <w:kern w:val="0"/>
          <w:sz w:val="24"/>
          <w:szCs w:val="24"/>
          <w:lang w:eastAsia="es-CO"/>
          <w14:ligatures w14:val="none"/>
        </w:rPr>
        <w:t xml:space="preserve">Vulnerabilidad: Los </w:t>
      </w:r>
      <w:proofErr w:type="spellStart"/>
      <w:r w:rsidRPr="00904987">
        <w:rPr>
          <w:rFonts w:eastAsia="Times New Roman" w:cs="Segoe UI"/>
          <w:color w:val="0F1115"/>
          <w:kern w:val="0"/>
          <w:sz w:val="24"/>
          <w:szCs w:val="24"/>
          <w:lang w:eastAsia="es-CO"/>
          <w14:ligatures w14:val="none"/>
        </w:rPr>
        <w:t>subadultos</w:t>
      </w:r>
      <w:proofErr w:type="spellEnd"/>
      <w:r w:rsidRPr="00904987">
        <w:rPr>
          <w:rFonts w:eastAsia="Times New Roman" w:cs="Segoe UI"/>
          <w:color w:val="0F1115"/>
          <w:kern w:val="0"/>
          <w:sz w:val="24"/>
          <w:szCs w:val="24"/>
          <w:lang w:eastAsia="es-CO"/>
          <w14:ligatures w14:val="none"/>
        </w:rPr>
        <w:t xml:space="preserve"> muestran mayor variabilidad, indicando fase crítica de desarrollo</w:t>
      </w:r>
    </w:p>
    <w:p w14:paraId="5205AD85" w14:textId="77777777" w:rsidR="00904987" w:rsidRPr="00904987" w:rsidRDefault="00904987" w:rsidP="00717E76">
      <w:pPr>
        <w:spacing w:before="480" w:after="240" w:line="450" w:lineRule="atLeast"/>
        <w:jc w:val="both"/>
        <w:outlineLvl w:val="2"/>
        <w:rPr>
          <w:rFonts w:eastAsia="Times New Roman" w:cs="Segoe UI"/>
          <w:color w:val="0F1115"/>
          <w:kern w:val="0"/>
          <w:sz w:val="24"/>
          <w:szCs w:val="24"/>
          <w:lang w:eastAsia="es-CO"/>
          <w14:ligatures w14:val="none"/>
        </w:rPr>
      </w:pPr>
      <w:r w:rsidRPr="00904987">
        <w:rPr>
          <w:rFonts w:eastAsia="Times New Roman" w:cs="Segoe UI"/>
          <w:color w:val="0F1115"/>
          <w:kern w:val="0"/>
          <w:sz w:val="24"/>
          <w:szCs w:val="24"/>
          <w:lang w:eastAsia="es-CO"/>
          <w14:ligatures w14:val="none"/>
        </w:rPr>
        <w:t>4. DIVERSIDAD BIOMÉTRICA EXTREMA</w:t>
      </w:r>
    </w:p>
    <w:p w14:paraId="3EDEABF2" w14:textId="003A2D98" w:rsidR="00904987" w:rsidRPr="00904987" w:rsidRDefault="00904987" w:rsidP="00717E76">
      <w:pPr>
        <w:spacing w:before="240" w:after="240" w:line="420" w:lineRule="atLeast"/>
        <w:jc w:val="both"/>
        <w:rPr>
          <w:rFonts w:eastAsia="Times New Roman" w:cs="Segoe UI"/>
          <w:color w:val="0F1115"/>
          <w:kern w:val="0"/>
          <w:sz w:val="24"/>
          <w:szCs w:val="24"/>
          <w:lang w:eastAsia="es-CO"/>
          <w14:ligatures w14:val="none"/>
        </w:rPr>
      </w:pPr>
      <w:r w:rsidRPr="00904987">
        <w:rPr>
          <w:rFonts w:eastAsia="Times New Roman" w:cs="Segoe UI"/>
          <w:color w:val="0F1115"/>
          <w:kern w:val="0"/>
          <w:sz w:val="24"/>
          <w:szCs w:val="24"/>
          <w:lang w:eastAsia="es-CO"/>
          <w14:ligatures w14:val="none"/>
        </w:rPr>
        <w:t>Hallazgo: Rango de 235g a 6.5kg (28 veces de diferencia)</w:t>
      </w:r>
    </w:p>
    <w:p w14:paraId="7F773A94" w14:textId="6D35BA8B" w:rsidR="00904987" w:rsidRPr="00904987" w:rsidRDefault="00904987" w:rsidP="00717E76">
      <w:pPr>
        <w:spacing w:before="240" w:after="240" w:line="420" w:lineRule="atLeast"/>
        <w:jc w:val="both"/>
        <w:rPr>
          <w:rFonts w:eastAsia="Times New Roman" w:cs="Segoe UI"/>
          <w:color w:val="0F1115"/>
          <w:kern w:val="0"/>
          <w:sz w:val="24"/>
          <w:szCs w:val="24"/>
          <w:lang w:eastAsia="es-CO"/>
          <w14:ligatures w14:val="none"/>
        </w:rPr>
      </w:pPr>
      <w:r w:rsidRPr="00904987">
        <w:rPr>
          <w:rFonts w:eastAsia="Times New Roman" w:cs="Segoe UI"/>
          <w:color w:val="0F1115"/>
          <w:kern w:val="0"/>
          <w:sz w:val="24"/>
          <w:szCs w:val="24"/>
          <w:lang w:eastAsia="es-CO"/>
          <w14:ligatures w14:val="none"/>
        </w:rPr>
        <w:t>Significado Biológico:</w:t>
      </w:r>
    </w:p>
    <w:p w14:paraId="1C0F2D8A" w14:textId="77777777" w:rsidR="00904987" w:rsidRPr="00904987" w:rsidRDefault="00904987" w:rsidP="00717E76">
      <w:pPr>
        <w:numPr>
          <w:ilvl w:val="0"/>
          <w:numId w:val="5"/>
        </w:numPr>
        <w:spacing w:after="0" w:line="420" w:lineRule="atLeast"/>
        <w:jc w:val="both"/>
        <w:rPr>
          <w:rFonts w:eastAsia="Times New Roman" w:cs="Segoe UI"/>
          <w:color w:val="0F1115"/>
          <w:kern w:val="0"/>
          <w:sz w:val="24"/>
          <w:szCs w:val="24"/>
          <w:lang w:eastAsia="es-CO"/>
          <w14:ligatures w14:val="none"/>
        </w:rPr>
      </w:pPr>
      <w:r w:rsidRPr="00904987">
        <w:rPr>
          <w:rFonts w:eastAsia="Times New Roman" w:cs="Segoe UI"/>
          <w:color w:val="0F1115"/>
          <w:kern w:val="0"/>
          <w:sz w:val="24"/>
          <w:szCs w:val="24"/>
          <w:lang w:eastAsia="es-CO"/>
          <w14:ligatures w14:val="none"/>
        </w:rPr>
        <w:t>Plasticidad fenotípica: Alta capacidad de la especie para adaptarse a diferentes condiciones</w:t>
      </w:r>
    </w:p>
    <w:p w14:paraId="0D52BEA8" w14:textId="77777777" w:rsidR="00904987" w:rsidRPr="00904987" w:rsidRDefault="00904987" w:rsidP="00717E76">
      <w:pPr>
        <w:numPr>
          <w:ilvl w:val="0"/>
          <w:numId w:val="5"/>
        </w:numPr>
        <w:spacing w:after="0" w:line="420" w:lineRule="atLeast"/>
        <w:jc w:val="both"/>
        <w:rPr>
          <w:rFonts w:eastAsia="Times New Roman" w:cs="Segoe UI"/>
          <w:color w:val="0F1115"/>
          <w:kern w:val="0"/>
          <w:sz w:val="24"/>
          <w:szCs w:val="24"/>
          <w:lang w:eastAsia="es-CO"/>
          <w14:ligatures w14:val="none"/>
        </w:rPr>
      </w:pPr>
      <w:r w:rsidRPr="00904987">
        <w:rPr>
          <w:rFonts w:eastAsia="Times New Roman" w:cs="Segoe UI"/>
          <w:color w:val="0F1115"/>
          <w:kern w:val="0"/>
          <w:sz w:val="24"/>
          <w:szCs w:val="24"/>
          <w:lang w:eastAsia="es-CO"/>
          <w14:ligatures w14:val="none"/>
        </w:rPr>
        <w:t>Calidad del hábitat: La amplia variación sugiere disponibilidad diversa de recursos</w:t>
      </w:r>
    </w:p>
    <w:p w14:paraId="3A68FD5C" w14:textId="77777777" w:rsidR="00904987" w:rsidRPr="00904987" w:rsidRDefault="00904987" w:rsidP="00717E76">
      <w:pPr>
        <w:numPr>
          <w:ilvl w:val="0"/>
          <w:numId w:val="5"/>
        </w:numPr>
        <w:spacing w:after="0" w:line="420" w:lineRule="atLeast"/>
        <w:jc w:val="both"/>
        <w:rPr>
          <w:rFonts w:eastAsia="Times New Roman" w:cs="Segoe UI"/>
          <w:color w:val="0F1115"/>
          <w:kern w:val="0"/>
          <w:sz w:val="24"/>
          <w:szCs w:val="24"/>
          <w:lang w:eastAsia="es-CO"/>
          <w14:ligatures w14:val="none"/>
        </w:rPr>
      </w:pPr>
      <w:r w:rsidRPr="00904987">
        <w:rPr>
          <w:rFonts w:eastAsia="Times New Roman" w:cs="Segoe UI"/>
          <w:color w:val="0F1115"/>
          <w:kern w:val="0"/>
          <w:sz w:val="24"/>
          <w:szCs w:val="24"/>
          <w:lang w:eastAsia="es-CO"/>
          <w14:ligatures w14:val="none"/>
        </w:rPr>
        <w:t>Salud poblacional: Alta diversidad genética y de condiciones individuales</w:t>
      </w:r>
    </w:p>
    <w:p w14:paraId="68CC9374" w14:textId="77777777" w:rsidR="00904987" w:rsidRPr="00904987" w:rsidRDefault="00904987" w:rsidP="00717E76">
      <w:pPr>
        <w:spacing w:before="480" w:after="240" w:line="450" w:lineRule="atLeast"/>
        <w:jc w:val="both"/>
        <w:outlineLvl w:val="2"/>
        <w:rPr>
          <w:rFonts w:eastAsia="Times New Roman" w:cs="Segoe UI"/>
          <w:color w:val="0F1115"/>
          <w:kern w:val="0"/>
          <w:sz w:val="24"/>
          <w:szCs w:val="24"/>
          <w:lang w:eastAsia="es-CO"/>
          <w14:ligatures w14:val="none"/>
        </w:rPr>
      </w:pPr>
      <w:r w:rsidRPr="00904987">
        <w:rPr>
          <w:rFonts w:eastAsia="Times New Roman" w:cs="Segoe UI"/>
          <w:color w:val="0F1115"/>
          <w:kern w:val="0"/>
          <w:sz w:val="24"/>
          <w:szCs w:val="24"/>
          <w:lang w:eastAsia="es-CO"/>
          <w14:ligatures w14:val="none"/>
        </w:rPr>
        <w:t>5. COMPOSICIÓN ETARIA: POBLACIÓN MADURA</w:t>
      </w:r>
    </w:p>
    <w:p w14:paraId="0B41AB9A" w14:textId="2B4DF412" w:rsidR="00904987" w:rsidRPr="00904987" w:rsidRDefault="00904987" w:rsidP="00717E76">
      <w:pPr>
        <w:spacing w:before="240" w:after="240" w:line="420" w:lineRule="atLeast"/>
        <w:jc w:val="both"/>
        <w:rPr>
          <w:rFonts w:eastAsia="Times New Roman" w:cs="Segoe UI"/>
          <w:color w:val="0F1115"/>
          <w:kern w:val="0"/>
          <w:sz w:val="24"/>
          <w:szCs w:val="24"/>
          <w:lang w:eastAsia="es-CO"/>
          <w14:ligatures w14:val="none"/>
        </w:rPr>
      </w:pPr>
      <w:r w:rsidRPr="00904987">
        <w:rPr>
          <w:rFonts w:eastAsia="Times New Roman" w:cs="Segoe UI"/>
          <w:color w:val="0F1115"/>
          <w:kern w:val="0"/>
          <w:sz w:val="24"/>
          <w:szCs w:val="24"/>
          <w:lang w:eastAsia="es-CO"/>
          <w14:ligatures w14:val="none"/>
        </w:rPr>
        <w:lastRenderedPageBreak/>
        <w:t xml:space="preserve">Hallazgo: 77.4% adultos, 18.3% </w:t>
      </w:r>
      <w:proofErr w:type="spellStart"/>
      <w:r w:rsidRPr="00904987">
        <w:rPr>
          <w:rFonts w:eastAsia="Times New Roman" w:cs="Segoe UI"/>
          <w:color w:val="0F1115"/>
          <w:kern w:val="0"/>
          <w:sz w:val="24"/>
          <w:szCs w:val="24"/>
          <w:lang w:eastAsia="es-CO"/>
          <w14:ligatures w14:val="none"/>
        </w:rPr>
        <w:t>subadultos</w:t>
      </w:r>
      <w:proofErr w:type="spellEnd"/>
      <w:r w:rsidRPr="00904987">
        <w:rPr>
          <w:rFonts w:eastAsia="Times New Roman" w:cs="Segoe UI"/>
          <w:color w:val="0F1115"/>
          <w:kern w:val="0"/>
          <w:sz w:val="24"/>
          <w:szCs w:val="24"/>
          <w:lang w:eastAsia="es-CO"/>
          <w14:ligatures w14:val="none"/>
        </w:rPr>
        <w:t>, 4.3% juveniles</w:t>
      </w:r>
    </w:p>
    <w:p w14:paraId="7160D9FB" w14:textId="53895CF5" w:rsidR="00904987" w:rsidRPr="00904987" w:rsidRDefault="00904987" w:rsidP="00717E76">
      <w:pPr>
        <w:spacing w:before="240" w:after="240" w:line="420" w:lineRule="atLeast"/>
        <w:jc w:val="both"/>
        <w:rPr>
          <w:rFonts w:eastAsia="Times New Roman" w:cs="Segoe UI"/>
          <w:color w:val="0F1115"/>
          <w:kern w:val="0"/>
          <w:sz w:val="24"/>
          <w:szCs w:val="24"/>
          <w:lang w:eastAsia="es-CO"/>
          <w14:ligatures w14:val="none"/>
        </w:rPr>
      </w:pPr>
      <w:r w:rsidRPr="00904987">
        <w:rPr>
          <w:rFonts w:eastAsia="Times New Roman" w:cs="Segoe UI"/>
          <w:color w:val="0F1115"/>
          <w:kern w:val="0"/>
          <w:sz w:val="24"/>
          <w:szCs w:val="24"/>
          <w:lang w:eastAsia="es-CO"/>
          <w14:ligatures w14:val="none"/>
        </w:rPr>
        <w:t>Significado Biológico:</w:t>
      </w:r>
    </w:p>
    <w:p w14:paraId="2B976460" w14:textId="77777777" w:rsidR="00904987" w:rsidRPr="00904987" w:rsidRDefault="00904987" w:rsidP="00717E76">
      <w:pPr>
        <w:numPr>
          <w:ilvl w:val="0"/>
          <w:numId w:val="6"/>
        </w:numPr>
        <w:spacing w:after="0" w:line="420" w:lineRule="atLeast"/>
        <w:jc w:val="both"/>
        <w:rPr>
          <w:rFonts w:eastAsia="Times New Roman" w:cs="Segoe UI"/>
          <w:color w:val="0F1115"/>
          <w:kern w:val="0"/>
          <w:sz w:val="24"/>
          <w:szCs w:val="24"/>
          <w:lang w:eastAsia="es-CO"/>
          <w14:ligatures w14:val="none"/>
        </w:rPr>
      </w:pPr>
      <w:r w:rsidRPr="00904987">
        <w:rPr>
          <w:rFonts w:eastAsia="Times New Roman" w:cs="Segoe UI"/>
          <w:color w:val="0F1115"/>
          <w:kern w:val="0"/>
          <w:sz w:val="24"/>
          <w:szCs w:val="24"/>
          <w:lang w:eastAsia="es-CO"/>
          <w14:ligatures w14:val="none"/>
        </w:rPr>
        <w:t>Estructura estable: Predominio de adultos indica población estable o en crecimiento</w:t>
      </w:r>
    </w:p>
    <w:p w14:paraId="69F289D2" w14:textId="77777777" w:rsidR="00904987" w:rsidRPr="00904987" w:rsidRDefault="00904987" w:rsidP="00717E76">
      <w:pPr>
        <w:numPr>
          <w:ilvl w:val="0"/>
          <w:numId w:val="6"/>
        </w:numPr>
        <w:spacing w:after="0" w:line="420" w:lineRule="atLeast"/>
        <w:jc w:val="both"/>
        <w:rPr>
          <w:rFonts w:eastAsia="Times New Roman" w:cs="Segoe UI"/>
          <w:color w:val="0F1115"/>
          <w:kern w:val="0"/>
          <w:sz w:val="24"/>
          <w:szCs w:val="24"/>
          <w:lang w:eastAsia="es-CO"/>
          <w14:ligatures w14:val="none"/>
        </w:rPr>
      </w:pPr>
      <w:r w:rsidRPr="00904987">
        <w:rPr>
          <w:rFonts w:eastAsia="Times New Roman" w:cs="Segoe UI"/>
          <w:color w:val="0F1115"/>
          <w:kern w:val="0"/>
          <w:sz w:val="24"/>
          <w:szCs w:val="24"/>
          <w:lang w:eastAsia="es-CO"/>
          <w14:ligatures w14:val="none"/>
        </w:rPr>
        <w:t>Presión reproductiva: Alta proporción de individuos reproductivamente activos</w:t>
      </w:r>
    </w:p>
    <w:p w14:paraId="189E1A0E" w14:textId="77777777" w:rsidR="00904987" w:rsidRPr="00904987" w:rsidRDefault="00904987" w:rsidP="00717E76">
      <w:pPr>
        <w:numPr>
          <w:ilvl w:val="0"/>
          <w:numId w:val="6"/>
        </w:numPr>
        <w:spacing w:after="0" w:line="420" w:lineRule="atLeast"/>
        <w:jc w:val="both"/>
        <w:rPr>
          <w:rFonts w:eastAsia="Times New Roman" w:cs="Segoe UI"/>
          <w:color w:val="0F1115"/>
          <w:kern w:val="0"/>
          <w:sz w:val="24"/>
          <w:szCs w:val="24"/>
          <w:lang w:eastAsia="es-CO"/>
          <w14:ligatures w14:val="none"/>
        </w:rPr>
      </w:pPr>
      <w:r w:rsidRPr="00904987">
        <w:rPr>
          <w:rFonts w:eastAsia="Times New Roman" w:cs="Segoe UI"/>
          <w:color w:val="0F1115"/>
          <w:kern w:val="0"/>
          <w:sz w:val="24"/>
          <w:szCs w:val="24"/>
          <w:lang w:eastAsia="es-CO"/>
          <w14:ligatures w14:val="none"/>
        </w:rPr>
        <w:t>Reclutamiento limitado: Bajo porcentaje de juveniles podría indicar alta mortalidad temprana</w:t>
      </w:r>
    </w:p>
    <w:p w14:paraId="045A399F" w14:textId="77777777" w:rsidR="00904987" w:rsidRPr="00904987" w:rsidRDefault="00904987" w:rsidP="00717E76">
      <w:pPr>
        <w:spacing w:before="480" w:after="480" w:line="420" w:lineRule="atLeast"/>
        <w:jc w:val="both"/>
        <w:rPr>
          <w:rFonts w:eastAsia="Times New Roman" w:cs="Segoe UI"/>
          <w:color w:val="0F1115"/>
          <w:kern w:val="0"/>
          <w:sz w:val="24"/>
          <w:szCs w:val="24"/>
          <w:lang w:eastAsia="es-CO"/>
          <w14:ligatures w14:val="none"/>
        </w:rPr>
      </w:pPr>
      <w:r w:rsidRPr="00904987">
        <w:rPr>
          <w:rFonts w:eastAsia="Times New Roman" w:cs="Segoe UI"/>
          <w:color w:val="0F1115"/>
          <w:kern w:val="0"/>
          <w:sz w:val="24"/>
          <w:szCs w:val="24"/>
          <w:lang w:eastAsia="es-CO"/>
          <w14:ligatures w14:val="none"/>
        </w:rPr>
        <w:pict w14:anchorId="30CC4E7B">
          <v:rect id="_x0000_i1026" style="width:0;height:.75pt" o:hralign="center" o:hrstd="t" o:hr="t" fillcolor="#a0a0a0" stroked="f"/>
        </w:pict>
      </w:r>
    </w:p>
    <w:p w14:paraId="14613486" w14:textId="2A898CF4" w:rsidR="00904987" w:rsidRPr="00904987" w:rsidRDefault="00904987" w:rsidP="00717E76">
      <w:pPr>
        <w:spacing w:before="480" w:after="240" w:line="480" w:lineRule="atLeast"/>
        <w:jc w:val="both"/>
        <w:outlineLvl w:val="1"/>
        <w:rPr>
          <w:rFonts w:eastAsia="Times New Roman" w:cs="Segoe UI"/>
          <w:color w:val="0F1115"/>
          <w:kern w:val="0"/>
          <w:sz w:val="24"/>
          <w:szCs w:val="24"/>
          <w:lang w:eastAsia="es-CO"/>
          <w14:ligatures w14:val="none"/>
        </w:rPr>
      </w:pPr>
      <w:r w:rsidRPr="00904987">
        <w:rPr>
          <w:rFonts w:eastAsia="Times New Roman" w:cs="Segoe UI"/>
          <w:color w:val="0F1115"/>
          <w:kern w:val="0"/>
          <w:sz w:val="24"/>
          <w:szCs w:val="24"/>
          <w:lang w:eastAsia="es-CO"/>
          <w14:ligatures w14:val="none"/>
        </w:rPr>
        <w:t>INTERPRETACIÓN ECOLÓGICA INTEGRADA</w:t>
      </w:r>
    </w:p>
    <w:p w14:paraId="7028AF26" w14:textId="77777777" w:rsidR="00904987" w:rsidRPr="00904987" w:rsidRDefault="00904987" w:rsidP="00717E76">
      <w:pPr>
        <w:spacing w:before="480" w:after="240" w:line="450" w:lineRule="atLeast"/>
        <w:jc w:val="both"/>
        <w:outlineLvl w:val="2"/>
        <w:rPr>
          <w:rFonts w:eastAsia="Times New Roman" w:cs="Segoe UI"/>
          <w:color w:val="0F1115"/>
          <w:kern w:val="0"/>
          <w:sz w:val="24"/>
          <w:szCs w:val="24"/>
          <w:lang w:eastAsia="es-CO"/>
          <w14:ligatures w14:val="none"/>
        </w:rPr>
      </w:pPr>
      <w:r w:rsidRPr="00904987">
        <w:rPr>
          <w:rFonts w:eastAsia="Times New Roman" w:cs="Segoe UI"/>
          <w:color w:val="0F1115"/>
          <w:kern w:val="0"/>
          <w:sz w:val="24"/>
          <w:szCs w:val="24"/>
          <w:lang w:eastAsia="es-CO"/>
          <w14:ligatures w14:val="none"/>
        </w:rPr>
        <w:t>PATRÓN DEMOGRÁFICO COHERENTE</w:t>
      </w:r>
    </w:p>
    <w:p w14:paraId="63D44707" w14:textId="77777777" w:rsidR="00904987" w:rsidRPr="00904987" w:rsidRDefault="00904987" w:rsidP="00717E76">
      <w:pPr>
        <w:spacing w:before="240" w:after="240" w:line="420" w:lineRule="atLeast"/>
        <w:jc w:val="both"/>
        <w:rPr>
          <w:rFonts w:eastAsia="Times New Roman" w:cs="Segoe UI"/>
          <w:color w:val="0F1115"/>
          <w:kern w:val="0"/>
          <w:sz w:val="24"/>
          <w:szCs w:val="24"/>
          <w:lang w:eastAsia="es-CO"/>
          <w14:ligatures w14:val="none"/>
        </w:rPr>
      </w:pPr>
      <w:r w:rsidRPr="00904987">
        <w:rPr>
          <w:rFonts w:eastAsia="Times New Roman" w:cs="Segoe UI"/>
          <w:color w:val="0F1115"/>
          <w:kern w:val="0"/>
          <w:sz w:val="24"/>
          <w:szCs w:val="24"/>
          <w:lang w:eastAsia="es-CO"/>
          <w14:ligatures w14:val="none"/>
        </w:rPr>
        <w:t>"Esta no es una población aleatoria, sino un sistema estructurado donde cada hallazgo se conecta con los demás:"</w:t>
      </w:r>
    </w:p>
    <w:p w14:paraId="61B5CC0E" w14:textId="77777777" w:rsidR="00904987" w:rsidRPr="00904987" w:rsidRDefault="00904987" w:rsidP="00717E76">
      <w:pPr>
        <w:numPr>
          <w:ilvl w:val="0"/>
          <w:numId w:val="7"/>
        </w:numPr>
        <w:spacing w:after="0" w:line="420" w:lineRule="atLeast"/>
        <w:jc w:val="both"/>
        <w:rPr>
          <w:rFonts w:eastAsia="Times New Roman" w:cs="Segoe UI"/>
          <w:color w:val="0F1115"/>
          <w:kern w:val="0"/>
          <w:sz w:val="24"/>
          <w:szCs w:val="24"/>
          <w:lang w:eastAsia="es-CO"/>
          <w14:ligatures w14:val="none"/>
        </w:rPr>
      </w:pPr>
      <w:r w:rsidRPr="00904987">
        <w:rPr>
          <w:rFonts w:eastAsia="Times New Roman" w:cs="Segoe UI"/>
          <w:color w:val="0F1115"/>
          <w:kern w:val="0"/>
          <w:sz w:val="24"/>
          <w:szCs w:val="24"/>
          <w:lang w:eastAsia="es-CO"/>
          <w14:ligatures w14:val="none"/>
        </w:rPr>
        <w:t>Los machos dominan numérica y físicamente → Sistema de apareamiento competitivo</w:t>
      </w:r>
    </w:p>
    <w:p w14:paraId="1662203C" w14:textId="77777777" w:rsidR="00904987" w:rsidRPr="00904987" w:rsidRDefault="00904987" w:rsidP="00717E76">
      <w:pPr>
        <w:numPr>
          <w:ilvl w:val="0"/>
          <w:numId w:val="7"/>
        </w:numPr>
        <w:spacing w:after="0" w:line="420" w:lineRule="atLeast"/>
        <w:jc w:val="both"/>
        <w:rPr>
          <w:rFonts w:eastAsia="Times New Roman" w:cs="Segoe UI"/>
          <w:color w:val="0F1115"/>
          <w:kern w:val="0"/>
          <w:sz w:val="24"/>
          <w:szCs w:val="24"/>
          <w:lang w:eastAsia="es-CO"/>
          <w14:ligatures w14:val="none"/>
        </w:rPr>
      </w:pPr>
      <w:r w:rsidRPr="00904987">
        <w:rPr>
          <w:rFonts w:eastAsia="Times New Roman" w:cs="Segoe UI"/>
          <w:color w:val="0F1115"/>
          <w:kern w:val="0"/>
          <w:sz w:val="24"/>
          <w:szCs w:val="24"/>
          <w:lang w:eastAsia="es-CO"/>
          <w14:ligatures w14:val="none"/>
        </w:rPr>
        <w:t>Los adultos predominan → Población estable con reproducción continua</w:t>
      </w:r>
    </w:p>
    <w:p w14:paraId="4D7B6DE5" w14:textId="77777777" w:rsidR="00904987" w:rsidRPr="00904987" w:rsidRDefault="00904987" w:rsidP="00717E76">
      <w:pPr>
        <w:numPr>
          <w:ilvl w:val="0"/>
          <w:numId w:val="7"/>
        </w:numPr>
        <w:spacing w:after="0" w:line="420" w:lineRule="atLeast"/>
        <w:jc w:val="both"/>
        <w:rPr>
          <w:rFonts w:eastAsia="Times New Roman" w:cs="Segoe UI"/>
          <w:color w:val="0F1115"/>
          <w:kern w:val="0"/>
          <w:sz w:val="24"/>
          <w:szCs w:val="24"/>
          <w:lang w:eastAsia="es-CO"/>
          <w14:ligatures w14:val="none"/>
        </w:rPr>
      </w:pPr>
      <w:r w:rsidRPr="00904987">
        <w:rPr>
          <w:rFonts w:eastAsia="Times New Roman" w:cs="Segoe UI"/>
          <w:color w:val="0F1115"/>
          <w:kern w:val="0"/>
          <w:sz w:val="24"/>
          <w:szCs w:val="24"/>
          <w:lang w:eastAsia="es-CO"/>
          <w14:ligatures w14:val="none"/>
        </w:rPr>
        <w:t>La diversidad de tamaños es extrema → Múltiples estrategias de éxito posibles</w:t>
      </w:r>
    </w:p>
    <w:p w14:paraId="1333CAB4" w14:textId="77777777" w:rsidR="00904987" w:rsidRPr="00904987" w:rsidRDefault="00904987" w:rsidP="00717E76">
      <w:pPr>
        <w:spacing w:before="480" w:after="240" w:line="450" w:lineRule="atLeast"/>
        <w:jc w:val="both"/>
        <w:outlineLvl w:val="2"/>
        <w:rPr>
          <w:rFonts w:eastAsia="Times New Roman" w:cs="Segoe UI"/>
          <w:color w:val="0F1115"/>
          <w:kern w:val="0"/>
          <w:sz w:val="24"/>
          <w:szCs w:val="24"/>
          <w:lang w:eastAsia="es-CO"/>
          <w14:ligatures w14:val="none"/>
        </w:rPr>
      </w:pPr>
      <w:r w:rsidRPr="00904987">
        <w:rPr>
          <w:rFonts w:eastAsia="Times New Roman" w:cs="Segoe UI"/>
          <w:color w:val="0F1115"/>
          <w:kern w:val="0"/>
          <w:sz w:val="24"/>
          <w:szCs w:val="24"/>
          <w:lang w:eastAsia="es-CO"/>
          <w14:ligatures w14:val="none"/>
        </w:rPr>
        <w:t>IMPLICACIONES PARA LA CONSERVACIÓN</w:t>
      </w:r>
    </w:p>
    <w:p w14:paraId="44F40D11" w14:textId="77777777" w:rsidR="00904987" w:rsidRPr="00904987" w:rsidRDefault="00904987" w:rsidP="00717E76">
      <w:pPr>
        <w:numPr>
          <w:ilvl w:val="0"/>
          <w:numId w:val="8"/>
        </w:numPr>
        <w:spacing w:after="0" w:line="420" w:lineRule="atLeast"/>
        <w:jc w:val="both"/>
        <w:rPr>
          <w:rFonts w:eastAsia="Times New Roman" w:cs="Segoe UI"/>
          <w:color w:val="0F1115"/>
          <w:kern w:val="0"/>
          <w:sz w:val="24"/>
          <w:szCs w:val="24"/>
          <w:lang w:eastAsia="es-CO"/>
          <w14:ligatures w14:val="none"/>
        </w:rPr>
      </w:pPr>
      <w:r w:rsidRPr="00904987">
        <w:rPr>
          <w:rFonts w:eastAsia="Times New Roman" w:cs="Segoe UI"/>
          <w:color w:val="0F1115"/>
          <w:kern w:val="0"/>
          <w:sz w:val="24"/>
          <w:szCs w:val="24"/>
          <w:lang w:eastAsia="es-CO"/>
          <w14:ligatures w14:val="none"/>
        </w:rPr>
        <w:t>Monitoreo prioritario: Seguir la proporción de sexos como indicador de salud poblacional</w:t>
      </w:r>
    </w:p>
    <w:p w14:paraId="61A62F6C" w14:textId="77777777" w:rsidR="00904987" w:rsidRPr="00904987" w:rsidRDefault="00904987" w:rsidP="00717E76">
      <w:pPr>
        <w:numPr>
          <w:ilvl w:val="0"/>
          <w:numId w:val="8"/>
        </w:numPr>
        <w:spacing w:after="0" w:line="420" w:lineRule="atLeast"/>
        <w:jc w:val="both"/>
        <w:rPr>
          <w:rFonts w:eastAsia="Times New Roman" w:cs="Segoe UI"/>
          <w:color w:val="0F1115"/>
          <w:kern w:val="0"/>
          <w:sz w:val="24"/>
          <w:szCs w:val="24"/>
          <w:lang w:eastAsia="es-CO"/>
          <w14:ligatures w14:val="none"/>
        </w:rPr>
      </w:pPr>
      <w:r w:rsidRPr="00904987">
        <w:rPr>
          <w:rFonts w:eastAsia="Times New Roman" w:cs="Segoe UI"/>
          <w:color w:val="0F1115"/>
          <w:kern w:val="0"/>
          <w:sz w:val="24"/>
          <w:szCs w:val="24"/>
          <w:lang w:eastAsia="es-CO"/>
          <w14:ligatures w14:val="none"/>
        </w:rPr>
        <w:t>Protección de juveniles: El bajo reclutamiento sugiere vulnerabilidad en etapas tempranas</w:t>
      </w:r>
    </w:p>
    <w:p w14:paraId="3F7631CE" w14:textId="77777777" w:rsidR="00904987" w:rsidRPr="00904987" w:rsidRDefault="00904987" w:rsidP="00717E76">
      <w:pPr>
        <w:numPr>
          <w:ilvl w:val="0"/>
          <w:numId w:val="8"/>
        </w:numPr>
        <w:spacing w:after="0" w:line="420" w:lineRule="atLeast"/>
        <w:jc w:val="both"/>
        <w:rPr>
          <w:rFonts w:eastAsia="Times New Roman" w:cs="Segoe UI"/>
          <w:color w:val="0F1115"/>
          <w:kern w:val="0"/>
          <w:sz w:val="24"/>
          <w:szCs w:val="24"/>
          <w:lang w:eastAsia="es-CO"/>
          <w14:ligatures w14:val="none"/>
        </w:rPr>
      </w:pPr>
      <w:r w:rsidRPr="00904987">
        <w:rPr>
          <w:rFonts w:eastAsia="Times New Roman" w:cs="Segoe UI"/>
          <w:color w:val="0F1115"/>
          <w:kern w:val="0"/>
          <w:sz w:val="24"/>
          <w:szCs w:val="24"/>
          <w:lang w:eastAsia="es-CO"/>
          <w14:ligatures w14:val="none"/>
        </w:rPr>
        <w:t>Manejo adaptativo: Considerar el dimorfismo sexual en estrategias de conservación</w:t>
      </w:r>
    </w:p>
    <w:p w14:paraId="34617112" w14:textId="77777777" w:rsidR="00904987" w:rsidRPr="00904987" w:rsidRDefault="00904987" w:rsidP="00717E76">
      <w:pPr>
        <w:spacing w:before="480" w:after="240" w:line="450" w:lineRule="atLeast"/>
        <w:jc w:val="both"/>
        <w:outlineLvl w:val="2"/>
        <w:rPr>
          <w:rFonts w:eastAsia="Times New Roman" w:cs="Segoe UI"/>
          <w:color w:val="0F1115"/>
          <w:kern w:val="0"/>
          <w:sz w:val="24"/>
          <w:szCs w:val="24"/>
          <w:lang w:eastAsia="es-CO"/>
          <w14:ligatures w14:val="none"/>
        </w:rPr>
      </w:pPr>
      <w:r w:rsidRPr="00904987">
        <w:rPr>
          <w:rFonts w:eastAsia="Times New Roman" w:cs="Segoe UI"/>
          <w:color w:val="0F1115"/>
          <w:kern w:val="0"/>
          <w:sz w:val="24"/>
          <w:szCs w:val="24"/>
          <w:lang w:eastAsia="es-CO"/>
          <w14:ligatures w14:val="none"/>
        </w:rPr>
        <w:lastRenderedPageBreak/>
        <w:t>CONTEXTO EVOLUTIVO</w:t>
      </w:r>
    </w:p>
    <w:p w14:paraId="193B9316" w14:textId="77777777" w:rsidR="00904987" w:rsidRPr="00904987" w:rsidRDefault="00904987" w:rsidP="00717E76">
      <w:pPr>
        <w:spacing w:before="240" w:after="240" w:line="420" w:lineRule="atLeast"/>
        <w:jc w:val="both"/>
        <w:rPr>
          <w:rFonts w:eastAsia="Times New Roman" w:cs="Segoe UI"/>
          <w:color w:val="0F1115"/>
          <w:kern w:val="0"/>
          <w:sz w:val="24"/>
          <w:szCs w:val="24"/>
          <w:lang w:eastAsia="es-CO"/>
          <w14:ligatures w14:val="none"/>
        </w:rPr>
      </w:pPr>
      <w:r w:rsidRPr="00904987">
        <w:rPr>
          <w:rFonts w:eastAsia="Times New Roman" w:cs="Segoe UI"/>
          <w:color w:val="0F1115"/>
          <w:kern w:val="0"/>
          <w:sz w:val="24"/>
          <w:szCs w:val="24"/>
          <w:lang w:eastAsia="es-CO"/>
          <w14:ligatures w14:val="none"/>
        </w:rPr>
        <w:t>"Lo que vemos es el resultado de:"</w:t>
      </w:r>
    </w:p>
    <w:p w14:paraId="1D867AC7" w14:textId="77777777" w:rsidR="00904987" w:rsidRPr="00904987" w:rsidRDefault="00904987" w:rsidP="00717E76">
      <w:pPr>
        <w:numPr>
          <w:ilvl w:val="0"/>
          <w:numId w:val="9"/>
        </w:numPr>
        <w:spacing w:after="0" w:line="420" w:lineRule="atLeast"/>
        <w:jc w:val="both"/>
        <w:rPr>
          <w:rFonts w:eastAsia="Times New Roman" w:cs="Segoe UI"/>
          <w:color w:val="0F1115"/>
          <w:kern w:val="0"/>
          <w:sz w:val="24"/>
          <w:szCs w:val="24"/>
          <w:lang w:eastAsia="es-CO"/>
          <w14:ligatures w14:val="none"/>
        </w:rPr>
      </w:pPr>
      <w:r w:rsidRPr="00904987">
        <w:rPr>
          <w:rFonts w:eastAsia="Times New Roman" w:cs="Segoe UI"/>
          <w:color w:val="0F1115"/>
          <w:kern w:val="0"/>
          <w:sz w:val="24"/>
          <w:szCs w:val="24"/>
          <w:lang w:eastAsia="es-CO"/>
          <w14:ligatures w14:val="none"/>
        </w:rPr>
        <w:t>Selección sexual favoreciendo machos grandes y competitivos</w:t>
      </w:r>
    </w:p>
    <w:p w14:paraId="4B20D838" w14:textId="77777777" w:rsidR="00904987" w:rsidRPr="00904987" w:rsidRDefault="00904987" w:rsidP="00717E76">
      <w:pPr>
        <w:numPr>
          <w:ilvl w:val="0"/>
          <w:numId w:val="9"/>
        </w:numPr>
        <w:spacing w:after="0" w:line="420" w:lineRule="atLeast"/>
        <w:jc w:val="both"/>
        <w:rPr>
          <w:rFonts w:eastAsia="Times New Roman" w:cs="Segoe UI"/>
          <w:color w:val="0F1115"/>
          <w:kern w:val="0"/>
          <w:sz w:val="24"/>
          <w:szCs w:val="24"/>
          <w:lang w:eastAsia="es-CO"/>
          <w14:ligatures w14:val="none"/>
        </w:rPr>
      </w:pPr>
      <w:r w:rsidRPr="00904987">
        <w:rPr>
          <w:rFonts w:eastAsia="Times New Roman" w:cs="Segoe UI"/>
          <w:color w:val="0F1115"/>
          <w:kern w:val="0"/>
          <w:sz w:val="24"/>
          <w:szCs w:val="24"/>
          <w:lang w:eastAsia="es-CO"/>
          <w14:ligatures w14:val="none"/>
        </w:rPr>
        <w:t>Selección natural permitiendo múltiples estrategias de supervivencia</w:t>
      </w:r>
    </w:p>
    <w:p w14:paraId="4613B176" w14:textId="77777777" w:rsidR="00904987" w:rsidRPr="00904987" w:rsidRDefault="00904987" w:rsidP="00717E76">
      <w:pPr>
        <w:numPr>
          <w:ilvl w:val="0"/>
          <w:numId w:val="9"/>
        </w:numPr>
        <w:spacing w:after="0" w:line="420" w:lineRule="atLeast"/>
        <w:jc w:val="both"/>
        <w:rPr>
          <w:rFonts w:eastAsia="Times New Roman" w:cs="Segoe UI"/>
          <w:color w:val="0F1115"/>
          <w:kern w:val="0"/>
          <w:sz w:val="24"/>
          <w:szCs w:val="24"/>
          <w:lang w:eastAsia="es-CO"/>
          <w14:ligatures w14:val="none"/>
        </w:rPr>
      </w:pPr>
      <w:r w:rsidRPr="00904987">
        <w:rPr>
          <w:rFonts w:eastAsia="Times New Roman" w:cs="Segoe UI"/>
          <w:color w:val="0F1115"/>
          <w:kern w:val="0"/>
          <w:sz w:val="24"/>
          <w:szCs w:val="24"/>
          <w:lang w:eastAsia="es-CO"/>
          <w14:ligatures w14:val="none"/>
        </w:rPr>
        <w:t>Presiones ecológicas moldeando la estructura etaria</w:t>
      </w:r>
    </w:p>
    <w:p w14:paraId="7C8BE2E4" w14:textId="77777777" w:rsidR="00904987" w:rsidRPr="00904987" w:rsidRDefault="00904987" w:rsidP="00717E76">
      <w:pPr>
        <w:spacing w:before="480" w:after="480" w:line="420" w:lineRule="atLeast"/>
        <w:jc w:val="both"/>
        <w:rPr>
          <w:rFonts w:eastAsia="Times New Roman" w:cs="Segoe UI"/>
          <w:color w:val="0F1115"/>
          <w:kern w:val="0"/>
          <w:sz w:val="24"/>
          <w:szCs w:val="24"/>
          <w:lang w:eastAsia="es-CO"/>
          <w14:ligatures w14:val="none"/>
        </w:rPr>
      </w:pPr>
      <w:r w:rsidRPr="00904987">
        <w:rPr>
          <w:rFonts w:eastAsia="Times New Roman" w:cs="Segoe UI"/>
          <w:color w:val="0F1115"/>
          <w:kern w:val="0"/>
          <w:sz w:val="24"/>
          <w:szCs w:val="24"/>
          <w:lang w:eastAsia="es-CO"/>
          <w14:ligatures w14:val="none"/>
        </w:rPr>
        <w:pict w14:anchorId="28EB9229">
          <v:rect id="_x0000_i1027" style="width:0;height:.75pt" o:hralign="center" o:hrstd="t" o:hr="t" fillcolor="#a0a0a0" stroked="f"/>
        </w:pict>
      </w:r>
    </w:p>
    <w:p w14:paraId="1D8C3BAB" w14:textId="374C5850" w:rsidR="00904987" w:rsidRPr="00904987" w:rsidRDefault="00904987" w:rsidP="00717E76">
      <w:pPr>
        <w:spacing w:before="480" w:after="240" w:line="480" w:lineRule="atLeast"/>
        <w:jc w:val="both"/>
        <w:outlineLvl w:val="1"/>
        <w:rPr>
          <w:rFonts w:eastAsia="Times New Roman" w:cs="Segoe UI"/>
          <w:color w:val="0F1115"/>
          <w:kern w:val="0"/>
          <w:sz w:val="24"/>
          <w:szCs w:val="24"/>
          <w:lang w:eastAsia="es-CO"/>
          <w14:ligatures w14:val="none"/>
        </w:rPr>
      </w:pPr>
      <w:r w:rsidRPr="00904987">
        <w:rPr>
          <w:rFonts w:eastAsia="Times New Roman" w:cs="Segoe UI"/>
          <w:color w:val="0F1115"/>
          <w:kern w:val="0"/>
          <w:sz w:val="24"/>
          <w:szCs w:val="24"/>
          <w:lang w:eastAsia="es-CO"/>
          <w14:ligatures w14:val="none"/>
        </w:rPr>
        <w:t>CONCLUSIONES CIENTÍFICAS</w:t>
      </w:r>
    </w:p>
    <w:p w14:paraId="27D9C5E5" w14:textId="77777777" w:rsidR="00904987" w:rsidRPr="00904987" w:rsidRDefault="00904987" w:rsidP="00717E76">
      <w:pPr>
        <w:spacing w:before="480" w:after="240" w:line="450" w:lineRule="atLeast"/>
        <w:jc w:val="both"/>
        <w:outlineLvl w:val="2"/>
        <w:rPr>
          <w:rFonts w:eastAsia="Times New Roman" w:cs="Segoe UI"/>
          <w:color w:val="0F1115"/>
          <w:kern w:val="0"/>
          <w:sz w:val="24"/>
          <w:szCs w:val="24"/>
          <w:lang w:eastAsia="es-CO"/>
          <w14:ligatures w14:val="none"/>
        </w:rPr>
      </w:pPr>
      <w:r w:rsidRPr="00904987">
        <w:rPr>
          <w:rFonts w:eastAsia="Times New Roman" w:cs="Segoe UI"/>
          <w:color w:val="0F1115"/>
          <w:kern w:val="0"/>
          <w:sz w:val="24"/>
          <w:szCs w:val="24"/>
          <w:lang w:eastAsia="es-CO"/>
          <w14:ligatures w14:val="none"/>
        </w:rPr>
        <w:t>1. VALIDACIÓN DE PATRONES BIOLÓGICOS</w:t>
      </w:r>
    </w:p>
    <w:p w14:paraId="6889B390" w14:textId="77777777" w:rsidR="00904987" w:rsidRPr="00904987" w:rsidRDefault="00904987" w:rsidP="00717E76">
      <w:pPr>
        <w:numPr>
          <w:ilvl w:val="0"/>
          <w:numId w:val="10"/>
        </w:numPr>
        <w:spacing w:after="0" w:line="420" w:lineRule="atLeast"/>
        <w:jc w:val="both"/>
        <w:rPr>
          <w:rFonts w:eastAsia="Times New Roman" w:cs="Segoe UI"/>
          <w:color w:val="0F1115"/>
          <w:kern w:val="0"/>
          <w:sz w:val="24"/>
          <w:szCs w:val="24"/>
          <w:lang w:eastAsia="es-CO"/>
          <w14:ligatures w14:val="none"/>
        </w:rPr>
      </w:pPr>
      <w:r w:rsidRPr="00904987">
        <w:rPr>
          <w:rFonts w:eastAsia="Times New Roman" w:cs="Segoe UI"/>
          <w:color w:val="0F1115"/>
          <w:kern w:val="0"/>
          <w:sz w:val="24"/>
          <w:szCs w:val="24"/>
          <w:lang w:eastAsia="es-CO"/>
          <w14:ligatures w14:val="none"/>
        </w:rPr>
        <w:t>El dimorfismo sexual coincide con lo reportado en literatura para la especie</w:t>
      </w:r>
    </w:p>
    <w:p w14:paraId="05BA7F32" w14:textId="77777777" w:rsidR="00904987" w:rsidRPr="00904987" w:rsidRDefault="00904987" w:rsidP="00717E76">
      <w:pPr>
        <w:numPr>
          <w:ilvl w:val="0"/>
          <w:numId w:val="10"/>
        </w:numPr>
        <w:spacing w:after="0" w:line="420" w:lineRule="atLeast"/>
        <w:jc w:val="both"/>
        <w:rPr>
          <w:rFonts w:eastAsia="Times New Roman" w:cs="Segoe UI"/>
          <w:color w:val="0F1115"/>
          <w:kern w:val="0"/>
          <w:sz w:val="24"/>
          <w:szCs w:val="24"/>
          <w:lang w:eastAsia="es-CO"/>
          <w14:ligatures w14:val="none"/>
        </w:rPr>
      </w:pPr>
      <w:r w:rsidRPr="00904987">
        <w:rPr>
          <w:rFonts w:eastAsia="Times New Roman" w:cs="Segoe UI"/>
          <w:color w:val="0F1115"/>
          <w:kern w:val="0"/>
          <w:sz w:val="24"/>
          <w:szCs w:val="24"/>
          <w:lang w:eastAsia="es-CO"/>
          <w14:ligatures w14:val="none"/>
        </w:rPr>
        <w:t>La estructura etaria sugiere una población funcionando dentro de parámetros normales</w:t>
      </w:r>
    </w:p>
    <w:p w14:paraId="5EAE5982" w14:textId="77777777" w:rsidR="00904987" w:rsidRPr="00904987" w:rsidRDefault="00904987" w:rsidP="00717E76">
      <w:pPr>
        <w:spacing w:before="480" w:after="240" w:line="450" w:lineRule="atLeast"/>
        <w:jc w:val="both"/>
        <w:outlineLvl w:val="2"/>
        <w:rPr>
          <w:rFonts w:eastAsia="Times New Roman" w:cs="Segoe UI"/>
          <w:color w:val="0F1115"/>
          <w:kern w:val="0"/>
          <w:sz w:val="24"/>
          <w:szCs w:val="24"/>
          <w:lang w:eastAsia="es-CO"/>
          <w14:ligatures w14:val="none"/>
        </w:rPr>
      </w:pPr>
      <w:r w:rsidRPr="00904987">
        <w:rPr>
          <w:rFonts w:eastAsia="Times New Roman" w:cs="Segoe UI"/>
          <w:color w:val="0F1115"/>
          <w:kern w:val="0"/>
          <w:sz w:val="24"/>
          <w:szCs w:val="24"/>
          <w:lang w:eastAsia="es-CO"/>
          <w14:ligatures w14:val="none"/>
        </w:rPr>
        <w:t>2. PARTICULARIDADES POBLACIONALES</w:t>
      </w:r>
    </w:p>
    <w:p w14:paraId="61ACC0D8" w14:textId="77777777" w:rsidR="00904987" w:rsidRPr="00904987" w:rsidRDefault="00904987" w:rsidP="00717E76">
      <w:pPr>
        <w:numPr>
          <w:ilvl w:val="0"/>
          <w:numId w:val="11"/>
        </w:numPr>
        <w:spacing w:after="0" w:line="420" w:lineRule="atLeast"/>
        <w:jc w:val="both"/>
        <w:rPr>
          <w:rFonts w:eastAsia="Times New Roman" w:cs="Segoe UI"/>
          <w:color w:val="0F1115"/>
          <w:kern w:val="0"/>
          <w:sz w:val="24"/>
          <w:szCs w:val="24"/>
          <w:lang w:eastAsia="es-CO"/>
          <w14:ligatures w14:val="none"/>
        </w:rPr>
      </w:pPr>
      <w:r w:rsidRPr="00904987">
        <w:rPr>
          <w:rFonts w:eastAsia="Times New Roman" w:cs="Segoe UI"/>
          <w:color w:val="0F1115"/>
          <w:kern w:val="0"/>
          <w:sz w:val="24"/>
          <w:szCs w:val="24"/>
          <w:lang w:eastAsia="es-CO"/>
          <w14:ligatures w14:val="none"/>
        </w:rPr>
        <w:t>El sesgo masculino (1.7:1) es más pronunciado que en otras poblaciones reportadas</w:t>
      </w:r>
    </w:p>
    <w:p w14:paraId="3B6EF888" w14:textId="77777777" w:rsidR="00904987" w:rsidRPr="00904987" w:rsidRDefault="00904987" w:rsidP="00717E76">
      <w:pPr>
        <w:numPr>
          <w:ilvl w:val="0"/>
          <w:numId w:val="11"/>
        </w:numPr>
        <w:spacing w:after="0" w:line="420" w:lineRule="atLeast"/>
        <w:jc w:val="both"/>
        <w:rPr>
          <w:rFonts w:eastAsia="Times New Roman" w:cs="Segoe UI"/>
          <w:color w:val="0F1115"/>
          <w:kern w:val="0"/>
          <w:sz w:val="24"/>
          <w:szCs w:val="24"/>
          <w:lang w:eastAsia="es-CO"/>
          <w14:ligatures w14:val="none"/>
        </w:rPr>
      </w:pPr>
      <w:r w:rsidRPr="00904987">
        <w:rPr>
          <w:rFonts w:eastAsia="Times New Roman" w:cs="Segoe UI"/>
          <w:color w:val="0F1115"/>
          <w:kern w:val="0"/>
          <w:sz w:val="24"/>
          <w:szCs w:val="24"/>
          <w:lang w:eastAsia="es-CO"/>
          <w14:ligatures w14:val="none"/>
        </w:rPr>
        <w:t>La diversidad de tamaños es excepcionalmente amplia</w:t>
      </w:r>
    </w:p>
    <w:p w14:paraId="2B415FFC" w14:textId="77777777" w:rsidR="00904987" w:rsidRPr="00904987" w:rsidRDefault="00904987" w:rsidP="00717E76">
      <w:pPr>
        <w:spacing w:before="480" w:after="240" w:line="450" w:lineRule="atLeast"/>
        <w:jc w:val="both"/>
        <w:outlineLvl w:val="2"/>
        <w:rPr>
          <w:rFonts w:eastAsia="Times New Roman" w:cs="Segoe UI"/>
          <w:color w:val="0F1115"/>
          <w:kern w:val="0"/>
          <w:sz w:val="24"/>
          <w:szCs w:val="24"/>
          <w:lang w:eastAsia="es-CO"/>
          <w14:ligatures w14:val="none"/>
        </w:rPr>
      </w:pPr>
      <w:r w:rsidRPr="00904987">
        <w:rPr>
          <w:rFonts w:eastAsia="Times New Roman" w:cs="Segoe UI"/>
          <w:color w:val="0F1115"/>
          <w:kern w:val="0"/>
          <w:sz w:val="24"/>
          <w:szCs w:val="24"/>
          <w:lang w:eastAsia="es-CO"/>
          <w14:ligatures w14:val="none"/>
        </w:rPr>
        <w:t>3. LÍNEA BASE PARA INVESTIGACIÓN FUTURA</w:t>
      </w:r>
    </w:p>
    <w:p w14:paraId="060C1394" w14:textId="77777777" w:rsidR="00904987" w:rsidRPr="00904987" w:rsidRDefault="00904987" w:rsidP="00717E76">
      <w:pPr>
        <w:numPr>
          <w:ilvl w:val="0"/>
          <w:numId w:val="12"/>
        </w:numPr>
        <w:spacing w:after="0" w:line="420" w:lineRule="atLeast"/>
        <w:jc w:val="both"/>
        <w:rPr>
          <w:rFonts w:eastAsia="Times New Roman" w:cs="Segoe UI"/>
          <w:color w:val="0F1115"/>
          <w:kern w:val="0"/>
          <w:sz w:val="24"/>
          <w:szCs w:val="24"/>
          <w:lang w:eastAsia="es-CO"/>
          <w14:ligatures w14:val="none"/>
        </w:rPr>
      </w:pPr>
      <w:r w:rsidRPr="00904987">
        <w:rPr>
          <w:rFonts w:eastAsia="Times New Roman" w:cs="Segoe UI"/>
          <w:color w:val="0F1115"/>
          <w:kern w:val="0"/>
          <w:sz w:val="24"/>
          <w:szCs w:val="24"/>
          <w:lang w:eastAsia="es-CO"/>
          <w14:ligatures w14:val="none"/>
        </w:rPr>
        <w:t>Establece parámetros cuantitativos para monitoreo a largo plazo</w:t>
      </w:r>
    </w:p>
    <w:p w14:paraId="1857BDC1" w14:textId="77777777" w:rsidR="00904987" w:rsidRPr="00904987" w:rsidRDefault="00904987" w:rsidP="00717E76">
      <w:pPr>
        <w:numPr>
          <w:ilvl w:val="0"/>
          <w:numId w:val="12"/>
        </w:numPr>
        <w:spacing w:after="0" w:line="420" w:lineRule="atLeast"/>
        <w:jc w:val="both"/>
        <w:rPr>
          <w:rFonts w:eastAsia="Times New Roman" w:cs="Segoe UI"/>
          <w:color w:val="0F1115"/>
          <w:kern w:val="0"/>
          <w:sz w:val="24"/>
          <w:szCs w:val="24"/>
          <w:lang w:eastAsia="es-CO"/>
          <w14:ligatures w14:val="none"/>
        </w:rPr>
      </w:pPr>
      <w:r w:rsidRPr="00904987">
        <w:rPr>
          <w:rFonts w:eastAsia="Times New Roman" w:cs="Segoe UI"/>
          <w:color w:val="0F1115"/>
          <w:kern w:val="0"/>
          <w:sz w:val="24"/>
          <w:szCs w:val="24"/>
          <w:lang w:eastAsia="es-CO"/>
          <w14:ligatures w14:val="none"/>
        </w:rPr>
        <w:t>Identifica preguntas de investigación sobre mecanismos detrás de los patrones observados</w:t>
      </w:r>
    </w:p>
    <w:p w14:paraId="7917564C" w14:textId="77777777" w:rsidR="00904987" w:rsidRPr="00904987" w:rsidRDefault="00904987" w:rsidP="00904987">
      <w:pPr>
        <w:spacing w:before="480" w:after="480" w:line="420" w:lineRule="atLeast"/>
        <w:rPr>
          <w:rFonts w:eastAsia="Times New Roman" w:cs="Segoe UI"/>
          <w:color w:val="0F1115"/>
          <w:kern w:val="0"/>
          <w:sz w:val="24"/>
          <w:szCs w:val="24"/>
          <w:lang w:eastAsia="es-CO"/>
          <w14:ligatures w14:val="none"/>
        </w:rPr>
      </w:pPr>
      <w:r w:rsidRPr="00904987">
        <w:rPr>
          <w:rFonts w:eastAsia="Times New Roman" w:cs="Segoe UI"/>
          <w:color w:val="0F1115"/>
          <w:kern w:val="0"/>
          <w:sz w:val="24"/>
          <w:szCs w:val="24"/>
          <w:lang w:eastAsia="es-CO"/>
          <w14:ligatures w14:val="none"/>
        </w:rPr>
        <w:pict w14:anchorId="705301B0">
          <v:rect id="_x0000_i1028" style="width:0;height:.75pt" o:hralign="center" o:hrstd="t" o:hr="t" fillcolor="#a0a0a0" stroked="f"/>
        </w:pict>
      </w:r>
    </w:p>
    <w:p w14:paraId="0F56A2DD" w14:textId="14637443" w:rsidR="00904987" w:rsidRPr="00904987" w:rsidRDefault="00904987" w:rsidP="00904987">
      <w:pPr>
        <w:spacing w:before="480" w:after="240" w:line="480" w:lineRule="atLeast"/>
        <w:outlineLvl w:val="1"/>
        <w:rPr>
          <w:rFonts w:eastAsia="Times New Roman" w:cs="Segoe UI"/>
          <w:color w:val="0F1115"/>
          <w:kern w:val="0"/>
          <w:sz w:val="24"/>
          <w:szCs w:val="24"/>
          <w:lang w:eastAsia="es-CO"/>
          <w14:ligatures w14:val="none"/>
        </w:rPr>
      </w:pPr>
      <w:r w:rsidRPr="00904987">
        <w:rPr>
          <w:rFonts w:eastAsia="Times New Roman" w:cs="Segoe UI"/>
          <w:color w:val="0F1115"/>
          <w:kern w:val="0"/>
          <w:sz w:val="24"/>
          <w:szCs w:val="24"/>
          <w:lang w:eastAsia="es-CO"/>
          <w14:ligatures w14:val="none"/>
        </w:rPr>
        <w:lastRenderedPageBreak/>
        <w:t>LA GRAN HISTORIA</w:t>
      </w:r>
    </w:p>
    <w:p w14:paraId="09B2B881" w14:textId="77777777" w:rsidR="00904987" w:rsidRPr="00904987" w:rsidRDefault="00904987" w:rsidP="004F61FB">
      <w:pPr>
        <w:spacing w:before="240" w:after="240" w:line="420" w:lineRule="atLeast"/>
        <w:jc w:val="both"/>
        <w:rPr>
          <w:rFonts w:eastAsia="Times New Roman" w:cs="Segoe UI"/>
          <w:color w:val="0F1115"/>
          <w:kern w:val="0"/>
          <w:sz w:val="24"/>
          <w:szCs w:val="24"/>
          <w:lang w:eastAsia="es-CO"/>
          <w14:ligatures w14:val="none"/>
        </w:rPr>
      </w:pPr>
      <w:r w:rsidRPr="00904987">
        <w:rPr>
          <w:rFonts w:eastAsia="Times New Roman" w:cs="Segoe UI"/>
          <w:color w:val="0F1115"/>
          <w:kern w:val="0"/>
          <w:sz w:val="24"/>
          <w:szCs w:val="24"/>
          <w:lang w:eastAsia="es-CO"/>
          <w14:ligatures w14:val="none"/>
        </w:rPr>
        <w:t>"Esta población de iguanas nos cuenta una historia de competencia y diversidad: machos que compiten intensamente por un lugar en la jerarquía reproductiva, individuos que navegan diferentes desafíos en cada etapa de vida, y una comunidad donde el tamaño sí importa, pero donde múltiples estrategias pueden llevar al éxito. Los datos no son solo números - son el reflejo de miles de decisiones individuales, competencias silenciosas y estrategias evolutivas escritas en el lenguaje del peso corporal y la proporción demográfica."</w:t>
      </w:r>
    </w:p>
    <w:p w14:paraId="285CD387" w14:textId="77777777" w:rsidR="00904987" w:rsidRPr="00904987" w:rsidRDefault="00904987" w:rsidP="00904987">
      <w:pPr>
        <w:spacing w:before="480" w:after="480" w:line="420" w:lineRule="atLeast"/>
        <w:rPr>
          <w:rFonts w:eastAsia="Times New Roman" w:cs="Segoe UI"/>
          <w:color w:val="0F1115"/>
          <w:kern w:val="0"/>
          <w:sz w:val="24"/>
          <w:szCs w:val="24"/>
          <w:lang w:eastAsia="es-CO"/>
          <w14:ligatures w14:val="none"/>
        </w:rPr>
      </w:pPr>
      <w:r w:rsidRPr="00904987">
        <w:rPr>
          <w:rFonts w:eastAsia="Times New Roman" w:cs="Segoe UI"/>
          <w:color w:val="0F1115"/>
          <w:kern w:val="0"/>
          <w:sz w:val="24"/>
          <w:szCs w:val="24"/>
          <w:lang w:eastAsia="es-CO"/>
          <w14:ligatures w14:val="none"/>
        </w:rPr>
        <w:pict w14:anchorId="3B74B220">
          <v:rect id="_x0000_i1029" style="width:0;height:.75pt" o:hralign="center" o:hrstd="t" o:hr="t" fillcolor="#a0a0a0" stroked="f"/>
        </w:pict>
      </w:r>
    </w:p>
    <w:p w14:paraId="68299DD7" w14:textId="77777777" w:rsidR="008E2687" w:rsidRPr="00717E76" w:rsidRDefault="008E2687" w:rsidP="004C42F5">
      <w:pPr>
        <w:jc w:val="both"/>
        <w:rPr>
          <w:sz w:val="24"/>
          <w:szCs w:val="24"/>
          <w:lang w:val="es-ES"/>
        </w:rPr>
      </w:pPr>
    </w:p>
    <w:p w14:paraId="32290D75" w14:textId="77777777" w:rsidR="004C42F5" w:rsidRPr="00717E76" w:rsidRDefault="004C42F5" w:rsidP="004C42F5">
      <w:pPr>
        <w:jc w:val="both"/>
        <w:rPr>
          <w:sz w:val="24"/>
          <w:szCs w:val="24"/>
          <w:lang w:val="es-ES"/>
        </w:rPr>
      </w:pPr>
    </w:p>
    <w:p w14:paraId="57EBFA06" w14:textId="77777777" w:rsidR="004C42F5" w:rsidRPr="00717E76" w:rsidRDefault="004C42F5" w:rsidP="004C42F5">
      <w:pPr>
        <w:jc w:val="both"/>
        <w:rPr>
          <w:sz w:val="24"/>
          <w:szCs w:val="24"/>
          <w:lang w:val="es-ES"/>
        </w:rPr>
      </w:pPr>
    </w:p>
    <w:p w14:paraId="4182032D" w14:textId="77777777" w:rsidR="004C42F5" w:rsidRPr="00717E76" w:rsidRDefault="004C42F5" w:rsidP="004C42F5">
      <w:pPr>
        <w:jc w:val="both"/>
        <w:rPr>
          <w:sz w:val="24"/>
          <w:szCs w:val="24"/>
          <w:lang w:val="es-ES"/>
        </w:rPr>
      </w:pPr>
    </w:p>
    <w:p w14:paraId="7C92D99E" w14:textId="77777777" w:rsidR="004C42F5" w:rsidRPr="00717E76" w:rsidRDefault="004C42F5" w:rsidP="004C42F5">
      <w:pPr>
        <w:jc w:val="both"/>
        <w:rPr>
          <w:sz w:val="24"/>
          <w:szCs w:val="24"/>
          <w:lang w:val="es-ES"/>
        </w:rPr>
      </w:pPr>
    </w:p>
    <w:p w14:paraId="711F2498" w14:textId="77777777" w:rsidR="00D12461" w:rsidRPr="00717E76" w:rsidRDefault="00D12461" w:rsidP="004C42F5">
      <w:pPr>
        <w:jc w:val="both"/>
        <w:rPr>
          <w:sz w:val="24"/>
          <w:szCs w:val="24"/>
          <w:lang w:val="es-ES"/>
        </w:rPr>
      </w:pPr>
    </w:p>
    <w:sectPr w:rsidR="00D12461" w:rsidRPr="00717E76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D872B1E"/>
    <w:multiLevelType w:val="multilevel"/>
    <w:tmpl w:val="AF3659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6ED2B29"/>
    <w:multiLevelType w:val="multilevel"/>
    <w:tmpl w:val="137A7B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C575F49"/>
    <w:multiLevelType w:val="multilevel"/>
    <w:tmpl w:val="8E76B18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D532395"/>
    <w:multiLevelType w:val="multilevel"/>
    <w:tmpl w:val="9A08B1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0BB5EC5"/>
    <w:multiLevelType w:val="multilevel"/>
    <w:tmpl w:val="E62811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2BA79D9"/>
    <w:multiLevelType w:val="multilevel"/>
    <w:tmpl w:val="76D0AA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7367080"/>
    <w:multiLevelType w:val="multilevel"/>
    <w:tmpl w:val="59C699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9B65EB0"/>
    <w:multiLevelType w:val="multilevel"/>
    <w:tmpl w:val="855818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417A22A3"/>
    <w:multiLevelType w:val="multilevel"/>
    <w:tmpl w:val="F84AF6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4CC31544"/>
    <w:multiLevelType w:val="multilevel"/>
    <w:tmpl w:val="2E7821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6B8941D5"/>
    <w:multiLevelType w:val="multilevel"/>
    <w:tmpl w:val="768091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6CDF6C53"/>
    <w:multiLevelType w:val="multilevel"/>
    <w:tmpl w:val="E0CEBF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87774553">
    <w:abstractNumId w:val="5"/>
  </w:num>
  <w:num w:numId="2" w16cid:durableId="445196791">
    <w:abstractNumId w:val="7"/>
  </w:num>
  <w:num w:numId="3" w16cid:durableId="1708943193">
    <w:abstractNumId w:val="3"/>
  </w:num>
  <w:num w:numId="4" w16cid:durableId="1342051603">
    <w:abstractNumId w:val="1"/>
  </w:num>
  <w:num w:numId="5" w16cid:durableId="1901404070">
    <w:abstractNumId w:val="6"/>
  </w:num>
  <w:num w:numId="6" w16cid:durableId="700284306">
    <w:abstractNumId w:val="10"/>
  </w:num>
  <w:num w:numId="7" w16cid:durableId="1883594628">
    <w:abstractNumId w:val="2"/>
  </w:num>
  <w:num w:numId="8" w16cid:durableId="918637451">
    <w:abstractNumId w:val="4"/>
  </w:num>
  <w:num w:numId="9" w16cid:durableId="569968096">
    <w:abstractNumId w:val="9"/>
  </w:num>
  <w:num w:numId="10" w16cid:durableId="979386903">
    <w:abstractNumId w:val="0"/>
  </w:num>
  <w:num w:numId="11" w16cid:durableId="773793426">
    <w:abstractNumId w:val="8"/>
  </w:num>
  <w:num w:numId="12" w16cid:durableId="70086706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F796D"/>
    <w:rsid w:val="000D2034"/>
    <w:rsid w:val="000F1453"/>
    <w:rsid w:val="001B34A7"/>
    <w:rsid w:val="002101EE"/>
    <w:rsid w:val="00284E68"/>
    <w:rsid w:val="002B0407"/>
    <w:rsid w:val="00344AD7"/>
    <w:rsid w:val="00404AFB"/>
    <w:rsid w:val="004A14E3"/>
    <w:rsid w:val="004C42F5"/>
    <w:rsid w:val="004F61FB"/>
    <w:rsid w:val="00505A82"/>
    <w:rsid w:val="007059A5"/>
    <w:rsid w:val="00717E76"/>
    <w:rsid w:val="007E1B7A"/>
    <w:rsid w:val="007F796D"/>
    <w:rsid w:val="008B532A"/>
    <w:rsid w:val="008E2687"/>
    <w:rsid w:val="00904987"/>
    <w:rsid w:val="009273B8"/>
    <w:rsid w:val="009A307E"/>
    <w:rsid w:val="00A078C2"/>
    <w:rsid w:val="00A35389"/>
    <w:rsid w:val="00A55D25"/>
    <w:rsid w:val="00B602B7"/>
    <w:rsid w:val="00D01B85"/>
    <w:rsid w:val="00D12461"/>
    <w:rsid w:val="00D807D2"/>
    <w:rsid w:val="00E00178"/>
    <w:rsid w:val="00E56C3D"/>
    <w:rsid w:val="00E74965"/>
    <w:rsid w:val="00EC0544"/>
    <w:rsid w:val="00F56E39"/>
    <w:rsid w:val="00F931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AC6E70B"/>
  <w15:chartTrackingRefBased/>
  <w15:docId w15:val="{1C9DB945-AAAA-42BE-8913-B8C79CE773A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CO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7F796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7F796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7F796D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7F796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7F796D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7F796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7F796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7F796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7F796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7F796D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7F796D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7F796D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7F796D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7F796D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7F796D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7F796D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7F796D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7F796D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7F796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7F796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7F796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7F796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7F796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7F796D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7F796D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7F796D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7F796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7F796D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7F796D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126</TotalTime>
  <Pages>16</Pages>
  <Words>1416</Words>
  <Characters>7794</Characters>
  <Application>Microsoft Office Word</Application>
  <DocSecurity>0</DocSecurity>
  <Lines>64</Lines>
  <Paragraphs>18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9192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Marbin Seca Gomez</dc:creator>
  <cp:keywords/>
  <dc:description/>
  <cp:lastModifiedBy>Marbin Seca Gomez</cp:lastModifiedBy>
  <cp:revision>35</cp:revision>
  <dcterms:created xsi:type="dcterms:W3CDTF">2025-11-22T21:25:00Z</dcterms:created>
  <dcterms:modified xsi:type="dcterms:W3CDTF">2025-11-22T23:56:00Z</dcterms:modified>
</cp:coreProperties>
</file>